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C4EAB">
      <w:pPr>
        <w:spacing w:line="578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件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2</w:t>
      </w:r>
    </w:p>
    <w:tbl>
      <w:tblPr>
        <w:tblStyle w:val="15"/>
        <w:tblW w:w="1089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5"/>
        <w:gridCol w:w="1503"/>
        <w:gridCol w:w="1030"/>
        <w:gridCol w:w="1343"/>
        <w:gridCol w:w="1145"/>
        <w:gridCol w:w="947"/>
        <w:gridCol w:w="1080"/>
        <w:gridCol w:w="2360"/>
      </w:tblGrid>
      <w:tr w14:paraId="483677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893" w:type="dxa"/>
            <w:gridSpan w:val="8"/>
            <w:shd w:val="clear" w:color="auto" w:fill="auto"/>
            <w:vAlign w:val="center"/>
          </w:tcPr>
          <w:p w14:paraId="5DC825E2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bookmarkStart w:id="0" w:name="OLE_LINK3"/>
            <w:r>
              <w:rPr>
                <w:rFonts w:hint="eastAsia" w:ascii="方正公文小标宋" w:hAnsi="方正公文小标宋" w:eastAsia="方正公文小标宋" w:cs="方正公文小标宋"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  <w:bookmarkEnd w:id="0"/>
          </w:p>
        </w:tc>
      </w:tr>
      <w:tr w14:paraId="15BA1F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893" w:type="dxa"/>
            <w:gridSpan w:val="8"/>
            <w:shd w:val="clear" w:color="auto" w:fill="auto"/>
            <w:vAlign w:val="center"/>
          </w:tcPr>
          <w:p w14:paraId="6A8331E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2025年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度）</w:t>
            </w:r>
          </w:p>
        </w:tc>
      </w:tr>
      <w:tr w14:paraId="62D5C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893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5F201550">
            <w:pPr>
              <w:widowControl/>
              <w:spacing w:line="300" w:lineRule="exac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 w14:paraId="1CE653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7DA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BBA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中共攀枝花市西区区委政法委员会</w:t>
            </w:r>
          </w:p>
        </w:tc>
      </w:tr>
      <w:tr w14:paraId="62101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F29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CAB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500F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B41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 w14:paraId="35284E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9D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369A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617.83</w:t>
            </w:r>
          </w:p>
        </w:tc>
        <w:tc>
          <w:tcPr>
            <w:tcW w:w="2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EC1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617.83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661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4531AD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DF9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年度总体</w:t>
            </w:r>
          </w:p>
          <w:p w14:paraId="3E9F44C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4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407F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全区政法工作在区委的坚强领导下，紧紧围绕中央、省、市政法工作会议及区委的部署要求，始终坚持稳中求进工作总基调，全力以赴“防风险、保安全、护稳定、促发展”，深入推进西区政法工作“五大行动”，有力维护辖区政治安全、社会安定、群众安宁，切实为高质量发展建设共同富裕试验区、加快“一区一城”建设提供坚强保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55467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ABC8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年度主要</w:t>
            </w:r>
          </w:p>
          <w:p w14:paraId="60ADA59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12B0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7F24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 w14:paraId="429D4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CE1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C5C8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整体目标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DA39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一是按时足额发放职工工资、津补贴，及时缴纳职工社保和公积金，及时支付日常办公开支，确保单位财务正常运转。二是围绕政法委中心工作，全面做好维稳督导、综治督导、执法监督、扫黑除恶、平安建设、网格化管理、矛盾纠纷多元化解等各项工作。三是有序推进政治建设、法治建设、基础建设、平安建设、队伍建设等专项工作，圆满完成各项工作任务</w:t>
            </w:r>
          </w:p>
        </w:tc>
      </w:tr>
      <w:tr w14:paraId="441CC6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69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372C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A9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4408E5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A15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年度绩效</w:t>
            </w:r>
          </w:p>
          <w:p w14:paraId="43B581B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179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B48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B26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D834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</w:t>
            </w:r>
          </w:p>
          <w:p w14:paraId="1CF6B627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019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0D5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绩效度量单位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990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实际完成</w:t>
            </w:r>
          </w:p>
          <w:p w14:paraId="5AA9B04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指标值</w:t>
            </w:r>
          </w:p>
        </w:tc>
      </w:tr>
      <w:tr w14:paraId="7D9511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F9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7974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A75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295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基本支出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903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定性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5BC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D9BD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项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45E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完成</w:t>
            </w:r>
          </w:p>
        </w:tc>
      </w:tr>
      <w:tr w14:paraId="6DFDA2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8A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A0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41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78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项目支出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AF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定性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1A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01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项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B2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完成</w:t>
            </w:r>
          </w:p>
        </w:tc>
      </w:tr>
      <w:tr w14:paraId="7B6D40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DB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72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9A26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CF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按工作进度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3B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定性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15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94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次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71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完成</w:t>
            </w:r>
          </w:p>
        </w:tc>
      </w:tr>
      <w:tr w14:paraId="640646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A9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1F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B6A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7F0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2025年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E3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定性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A5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94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1D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1-12月</w:t>
            </w:r>
          </w:p>
        </w:tc>
      </w:tr>
      <w:tr w14:paraId="195CB2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7F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bookmarkStart w:id="1" w:name="OLE_LINK1" w:colFirst="2" w:colLast="7"/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AD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3A3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成本指标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4E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经费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BB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定性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B0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89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万元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96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617.83</w:t>
            </w:r>
          </w:p>
        </w:tc>
      </w:tr>
      <w:bookmarkEnd w:id="1"/>
      <w:tr w14:paraId="0A4C32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78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96BA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4764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社会效益</w:t>
            </w:r>
          </w:p>
          <w:p w14:paraId="02523D8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D8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职能职责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E3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定性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5C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FA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项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E8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保证机构正常运行，确保完成年度职能目标任务</w:t>
            </w:r>
          </w:p>
        </w:tc>
      </w:tr>
      <w:tr w14:paraId="0FAE67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58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ABC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3D12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6D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满意度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05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抽样满意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9F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A4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项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B8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≥95</w:t>
            </w:r>
          </w:p>
        </w:tc>
      </w:tr>
    </w:tbl>
    <w:p w14:paraId="3B48BA29">
      <w:pPr>
        <w:rPr>
          <w:rFonts w:hint="default" w:ascii="Times New Roman" w:hAnsi="Times New Roman" w:cs="Times New Roman"/>
        </w:rPr>
      </w:pPr>
    </w:p>
    <w:p w14:paraId="5F910A2B">
      <w:pPr>
        <w:pStyle w:val="2"/>
        <w:rPr>
          <w:rFonts w:hint="default" w:ascii="Times New Roman" w:hAnsi="Times New Roman" w:cs="Times New Roman"/>
          <w:lang w:val="en-US" w:eastAsia="zh-CN"/>
        </w:rPr>
      </w:pPr>
      <w:bookmarkStart w:id="2" w:name="_GoBack"/>
      <w:bookmarkEnd w:id="2"/>
    </w:p>
    <w:sectPr>
      <w:headerReference r:id="rId3" w:type="default"/>
      <w:pgSz w:w="11911" w:h="16838"/>
      <w:pgMar w:top="2098" w:right="1474" w:bottom="1984" w:left="1587" w:header="907" w:footer="1644" w:gutter="0"/>
      <w:pgNumType w:fmt="decimal"/>
      <w:cols w:space="720" w:num="1"/>
      <w:docGrid w:type="lines" w:linePitch="5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788F8D3-45C0-4326-8BF6-528D0A02BFD9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9ADDE51-5C28-4A0E-A467-9EAE63ACC6A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B7956D6-CB99-4F93-AFFF-7BE61D96E0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4" w:fontKey="{7DB2500D-784C-4F5A-9F00-3F9BCE70B73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C936F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zNGQyMWIwYmQwZjNkNmEzYTE3NWRkNWFhNWI2NGQifQ=="/>
  </w:docVars>
  <w:rsids>
    <w:rsidRoot w:val="00FA0507"/>
    <w:rsid w:val="00062C77"/>
    <w:rsid w:val="000715F4"/>
    <w:rsid w:val="000A4CCD"/>
    <w:rsid w:val="000A7BB7"/>
    <w:rsid w:val="000F43BA"/>
    <w:rsid w:val="001123E8"/>
    <w:rsid w:val="00113BFF"/>
    <w:rsid w:val="00131127"/>
    <w:rsid w:val="001436BE"/>
    <w:rsid w:val="001617DE"/>
    <w:rsid w:val="001A00BC"/>
    <w:rsid w:val="001A4898"/>
    <w:rsid w:val="001D7691"/>
    <w:rsid w:val="001E4FBE"/>
    <w:rsid w:val="00230755"/>
    <w:rsid w:val="00242C62"/>
    <w:rsid w:val="002460B4"/>
    <w:rsid w:val="002475F7"/>
    <w:rsid w:val="002548F6"/>
    <w:rsid w:val="00255B95"/>
    <w:rsid w:val="00263333"/>
    <w:rsid w:val="002714F3"/>
    <w:rsid w:val="00290296"/>
    <w:rsid w:val="002E511F"/>
    <w:rsid w:val="002F496E"/>
    <w:rsid w:val="00302686"/>
    <w:rsid w:val="00317431"/>
    <w:rsid w:val="00356519"/>
    <w:rsid w:val="00381E15"/>
    <w:rsid w:val="00407883"/>
    <w:rsid w:val="00415F24"/>
    <w:rsid w:val="004170DA"/>
    <w:rsid w:val="00465D8A"/>
    <w:rsid w:val="00483495"/>
    <w:rsid w:val="004D0841"/>
    <w:rsid w:val="00510DB0"/>
    <w:rsid w:val="00535DDC"/>
    <w:rsid w:val="00576FC4"/>
    <w:rsid w:val="005827FE"/>
    <w:rsid w:val="005B4115"/>
    <w:rsid w:val="005C066E"/>
    <w:rsid w:val="005C2532"/>
    <w:rsid w:val="005C463E"/>
    <w:rsid w:val="005E7EAE"/>
    <w:rsid w:val="00611CBC"/>
    <w:rsid w:val="006669BA"/>
    <w:rsid w:val="006A4872"/>
    <w:rsid w:val="00776E64"/>
    <w:rsid w:val="007B528C"/>
    <w:rsid w:val="00817F78"/>
    <w:rsid w:val="00826AED"/>
    <w:rsid w:val="0085137B"/>
    <w:rsid w:val="008D2B89"/>
    <w:rsid w:val="008E1FB1"/>
    <w:rsid w:val="008F2474"/>
    <w:rsid w:val="00942467"/>
    <w:rsid w:val="00973FFD"/>
    <w:rsid w:val="00A21B40"/>
    <w:rsid w:val="00A353AD"/>
    <w:rsid w:val="00A424CA"/>
    <w:rsid w:val="00A43691"/>
    <w:rsid w:val="00AA26D4"/>
    <w:rsid w:val="00AA4BD1"/>
    <w:rsid w:val="00AC0AE7"/>
    <w:rsid w:val="00AC7B20"/>
    <w:rsid w:val="00B34086"/>
    <w:rsid w:val="00B53916"/>
    <w:rsid w:val="00B6658D"/>
    <w:rsid w:val="00B96C86"/>
    <w:rsid w:val="00BB022B"/>
    <w:rsid w:val="00BB2B85"/>
    <w:rsid w:val="00BE2FE6"/>
    <w:rsid w:val="00C1389B"/>
    <w:rsid w:val="00C13B12"/>
    <w:rsid w:val="00C22790"/>
    <w:rsid w:val="00C52A1F"/>
    <w:rsid w:val="00C603AE"/>
    <w:rsid w:val="00C60A78"/>
    <w:rsid w:val="00C87040"/>
    <w:rsid w:val="00CA0793"/>
    <w:rsid w:val="00CD0C6C"/>
    <w:rsid w:val="00CE4953"/>
    <w:rsid w:val="00D14CF0"/>
    <w:rsid w:val="00D21902"/>
    <w:rsid w:val="00D3706E"/>
    <w:rsid w:val="00D547BA"/>
    <w:rsid w:val="00D56298"/>
    <w:rsid w:val="00D6152E"/>
    <w:rsid w:val="00D86197"/>
    <w:rsid w:val="00D97758"/>
    <w:rsid w:val="00DB62C6"/>
    <w:rsid w:val="00DC1AEA"/>
    <w:rsid w:val="00DE3F90"/>
    <w:rsid w:val="00E334F1"/>
    <w:rsid w:val="00E40081"/>
    <w:rsid w:val="00E779A9"/>
    <w:rsid w:val="00EE0A23"/>
    <w:rsid w:val="00EF6C72"/>
    <w:rsid w:val="00F0646D"/>
    <w:rsid w:val="00F15A3A"/>
    <w:rsid w:val="00F21F89"/>
    <w:rsid w:val="00F42D7F"/>
    <w:rsid w:val="00F4484C"/>
    <w:rsid w:val="00FA0507"/>
    <w:rsid w:val="00FA7FFA"/>
    <w:rsid w:val="00FB6CD4"/>
    <w:rsid w:val="01091791"/>
    <w:rsid w:val="021F634E"/>
    <w:rsid w:val="02D97A4F"/>
    <w:rsid w:val="035C171C"/>
    <w:rsid w:val="047563BF"/>
    <w:rsid w:val="04D651DB"/>
    <w:rsid w:val="06254D06"/>
    <w:rsid w:val="069A01B7"/>
    <w:rsid w:val="072B0FB7"/>
    <w:rsid w:val="0877555B"/>
    <w:rsid w:val="09202B8C"/>
    <w:rsid w:val="0960351A"/>
    <w:rsid w:val="0AD40564"/>
    <w:rsid w:val="0ADB7197"/>
    <w:rsid w:val="0B247374"/>
    <w:rsid w:val="0B5F25DB"/>
    <w:rsid w:val="0B7849E6"/>
    <w:rsid w:val="0B7A42BB"/>
    <w:rsid w:val="0BA8707A"/>
    <w:rsid w:val="0BF64289"/>
    <w:rsid w:val="0DF73FD2"/>
    <w:rsid w:val="0EA33097"/>
    <w:rsid w:val="0F7B6E1C"/>
    <w:rsid w:val="0FC14B5C"/>
    <w:rsid w:val="104D6442"/>
    <w:rsid w:val="11AA3420"/>
    <w:rsid w:val="120E7E53"/>
    <w:rsid w:val="12687FCE"/>
    <w:rsid w:val="13443F2F"/>
    <w:rsid w:val="150A66AF"/>
    <w:rsid w:val="15316332"/>
    <w:rsid w:val="15F5025B"/>
    <w:rsid w:val="163671EE"/>
    <w:rsid w:val="178D5376"/>
    <w:rsid w:val="186340A8"/>
    <w:rsid w:val="1A0918A1"/>
    <w:rsid w:val="1AD201CC"/>
    <w:rsid w:val="1B6948B5"/>
    <w:rsid w:val="1BD417C5"/>
    <w:rsid w:val="1C3778A2"/>
    <w:rsid w:val="1CB02E3D"/>
    <w:rsid w:val="1D0F0F82"/>
    <w:rsid w:val="1DB55626"/>
    <w:rsid w:val="1DB6761A"/>
    <w:rsid w:val="1DCB426C"/>
    <w:rsid w:val="1E806629"/>
    <w:rsid w:val="1F3371EF"/>
    <w:rsid w:val="1F672950"/>
    <w:rsid w:val="20C84600"/>
    <w:rsid w:val="2164183D"/>
    <w:rsid w:val="22721109"/>
    <w:rsid w:val="22FB6E9F"/>
    <w:rsid w:val="2317348D"/>
    <w:rsid w:val="24A26904"/>
    <w:rsid w:val="24D23B60"/>
    <w:rsid w:val="25E15B81"/>
    <w:rsid w:val="25E60A73"/>
    <w:rsid w:val="262413C8"/>
    <w:rsid w:val="264E519F"/>
    <w:rsid w:val="269F7958"/>
    <w:rsid w:val="27715C8F"/>
    <w:rsid w:val="27A74D74"/>
    <w:rsid w:val="27B8643F"/>
    <w:rsid w:val="280E0AB6"/>
    <w:rsid w:val="28460EE6"/>
    <w:rsid w:val="28B94C65"/>
    <w:rsid w:val="28D772EB"/>
    <w:rsid w:val="2A404BBB"/>
    <w:rsid w:val="2A8D5961"/>
    <w:rsid w:val="2CED4F9F"/>
    <w:rsid w:val="2CFF5A86"/>
    <w:rsid w:val="2DCBE4C1"/>
    <w:rsid w:val="2E5C48E6"/>
    <w:rsid w:val="2EF35FAE"/>
    <w:rsid w:val="2F141450"/>
    <w:rsid w:val="2F5C0FBF"/>
    <w:rsid w:val="2F5D35C4"/>
    <w:rsid w:val="302503E9"/>
    <w:rsid w:val="302D3DFF"/>
    <w:rsid w:val="30782C0F"/>
    <w:rsid w:val="30937A49"/>
    <w:rsid w:val="321626E0"/>
    <w:rsid w:val="33694419"/>
    <w:rsid w:val="337B4EF0"/>
    <w:rsid w:val="338559C3"/>
    <w:rsid w:val="339B64CD"/>
    <w:rsid w:val="339E298D"/>
    <w:rsid w:val="3466350D"/>
    <w:rsid w:val="34D643A8"/>
    <w:rsid w:val="34F54AF9"/>
    <w:rsid w:val="367B5207"/>
    <w:rsid w:val="378F185E"/>
    <w:rsid w:val="3829429D"/>
    <w:rsid w:val="38785727"/>
    <w:rsid w:val="388F4F9A"/>
    <w:rsid w:val="38F505FF"/>
    <w:rsid w:val="39AB650D"/>
    <w:rsid w:val="39C944DB"/>
    <w:rsid w:val="39FA1D12"/>
    <w:rsid w:val="3A52627F"/>
    <w:rsid w:val="3ADC46CB"/>
    <w:rsid w:val="3B3F4A55"/>
    <w:rsid w:val="3B450A85"/>
    <w:rsid w:val="3BBF54A8"/>
    <w:rsid w:val="3BC44F5A"/>
    <w:rsid w:val="3BE24E81"/>
    <w:rsid w:val="3CFD2C40"/>
    <w:rsid w:val="3D8A5DF5"/>
    <w:rsid w:val="3DB77087"/>
    <w:rsid w:val="3DDF1AA4"/>
    <w:rsid w:val="3E157CEF"/>
    <w:rsid w:val="3E1971FE"/>
    <w:rsid w:val="3E6026CD"/>
    <w:rsid w:val="3F133AFA"/>
    <w:rsid w:val="3FB49D44"/>
    <w:rsid w:val="40041ED1"/>
    <w:rsid w:val="407C4E5B"/>
    <w:rsid w:val="408E3D89"/>
    <w:rsid w:val="41395EB0"/>
    <w:rsid w:val="41A76E15"/>
    <w:rsid w:val="41C55588"/>
    <w:rsid w:val="41E304D3"/>
    <w:rsid w:val="41F011A8"/>
    <w:rsid w:val="436A2B2B"/>
    <w:rsid w:val="43751664"/>
    <w:rsid w:val="43782F65"/>
    <w:rsid w:val="43F860E9"/>
    <w:rsid w:val="44472BCC"/>
    <w:rsid w:val="45CE23BD"/>
    <w:rsid w:val="4660510E"/>
    <w:rsid w:val="47213261"/>
    <w:rsid w:val="475A6773"/>
    <w:rsid w:val="48DB4EAF"/>
    <w:rsid w:val="49027F37"/>
    <w:rsid w:val="49F259D3"/>
    <w:rsid w:val="4B4C5CA0"/>
    <w:rsid w:val="4B9177DA"/>
    <w:rsid w:val="4B963A09"/>
    <w:rsid w:val="4E0833CC"/>
    <w:rsid w:val="4EBC7D13"/>
    <w:rsid w:val="4F8D1DDB"/>
    <w:rsid w:val="4F983AD3"/>
    <w:rsid w:val="4FFC486B"/>
    <w:rsid w:val="500A5F3D"/>
    <w:rsid w:val="50AF5D81"/>
    <w:rsid w:val="523367A6"/>
    <w:rsid w:val="5419780A"/>
    <w:rsid w:val="54DD2ADB"/>
    <w:rsid w:val="54EE4B19"/>
    <w:rsid w:val="55404E47"/>
    <w:rsid w:val="55886F58"/>
    <w:rsid w:val="55AC288F"/>
    <w:rsid w:val="55BD03C1"/>
    <w:rsid w:val="560F7EF4"/>
    <w:rsid w:val="561A0928"/>
    <w:rsid w:val="56E7781E"/>
    <w:rsid w:val="583552FD"/>
    <w:rsid w:val="58407B49"/>
    <w:rsid w:val="58591AE9"/>
    <w:rsid w:val="58FF0CA3"/>
    <w:rsid w:val="5910421B"/>
    <w:rsid w:val="59376DAF"/>
    <w:rsid w:val="594A1ED2"/>
    <w:rsid w:val="59771406"/>
    <w:rsid w:val="59C26B25"/>
    <w:rsid w:val="5B1F3B03"/>
    <w:rsid w:val="5BDF4143"/>
    <w:rsid w:val="5CA75654"/>
    <w:rsid w:val="5D311402"/>
    <w:rsid w:val="5E8C1A84"/>
    <w:rsid w:val="5EB84469"/>
    <w:rsid w:val="5ED66BCF"/>
    <w:rsid w:val="5EFC4D1C"/>
    <w:rsid w:val="5F105C3D"/>
    <w:rsid w:val="5F6C1DCC"/>
    <w:rsid w:val="5FA62942"/>
    <w:rsid w:val="5FEC409C"/>
    <w:rsid w:val="610EC9D1"/>
    <w:rsid w:val="61314591"/>
    <w:rsid w:val="61B22BF5"/>
    <w:rsid w:val="62C7367F"/>
    <w:rsid w:val="6320666B"/>
    <w:rsid w:val="63E36016"/>
    <w:rsid w:val="64287F2B"/>
    <w:rsid w:val="64346872"/>
    <w:rsid w:val="64722EF6"/>
    <w:rsid w:val="64DF3541"/>
    <w:rsid w:val="651B0204"/>
    <w:rsid w:val="659550EE"/>
    <w:rsid w:val="66AB26EF"/>
    <w:rsid w:val="67652757"/>
    <w:rsid w:val="678834BD"/>
    <w:rsid w:val="67AFE531"/>
    <w:rsid w:val="67FF8572"/>
    <w:rsid w:val="688E4077"/>
    <w:rsid w:val="68CE6840"/>
    <w:rsid w:val="694F3806"/>
    <w:rsid w:val="696E6382"/>
    <w:rsid w:val="69E3A10B"/>
    <w:rsid w:val="6A785773"/>
    <w:rsid w:val="6AC975E8"/>
    <w:rsid w:val="6B24724A"/>
    <w:rsid w:val="6B680BAF"/>
    <w:rsid w:val="6CE7342A"/>
    <w:rsid w:val="6D212198"/>
    <w:rsid w:val="6D7B3F8F"/>
    <w:rsid w:val="6E816409"/>
    <w:rsid w:val="6F457B85"/>
    <w:rsid w:val="6F6F5C85"/>
    <w:rsid w:val="6F7F0C8C"/>
    <w:rsid w:val="71B60327"/>
    <w:rsid w:val="71E83735"/>
    <w:rsid w:val="722079FA"/>
    <w:rsid w:val="726545B0"/>
    <w:rsid w:val="73F3787C"/>
    <w:rsid w:val="741B5936"/>
    <w:rsid w:val="751A3F38"/>
    <w:rsid w:val="756845CD"/>
    <w:rsid w:val="75C877A5"/>
    <w:rsid w:val="7641171E"/>
    <w:rsid w:val="76636B42"/>
    <w:rsid w:val="781354EA"/>
    <w:rsid w:val="782F13D2"/>
    <w:rsid w:val="785726D7"/>
    <w:rsid w:val="785D7F74"/>
    <w:rsid w:val="78FB5758"/>
    <w:rsid w:val="79711576"/>
    <w:rsid w:val="79FF3026"/>
    <w:rsid w:val="7A112AB4"/>
    <w:rsid w:val="7AC53F07"/>
    <w:rsid w:val="7B590514"/>
    <w:rsid w:val="7BC11697"/>
    <w:rsid w:val="7BC32CA3"/>
    <w:rsid w:val="7BE748B9"/>
    <w:rsid w:val="7BEF978C"/>
    <w:rsid w:val="7CFD5CCC"/>
    <w:rsid w:val="7D782ED3"/>
    <w:rsid w:val="7DDFE044"/>
    <w:rsid w:val="7DF34241"/>
    <w:rsid w:val="7DFEFE5D"/>
    <w:rsid w:val="7E4234E1"/>
    <w:rsid w:val="7E8B4E88"/>
    <w:rsid w:val="7EAD5374"/>
    <w:rsid w:val="7EEEF849"/>
    <w:rsid w:val="7F1D1F7C"/>
    <w:rsid w:val="7F7F4088"/>
    <w:rsid w:val="7FA91A6A"/>
    <w:rsid w:val="7FE78632"/>
    <w:rsid w:val="7FF64583"/>
    <w:rsid w:val="89F9FE2C"/>
    <w:rsid w:val="9EFB9A1A"/>
    <w:rsid w:val="ADF97C8D"/>
    <w:rsid w:val="BBF7CF0E"/>
    <w:rsid w:val="BF776F9E"/>
    <w:rsid w:val="DF7F03C4"/>
    <w:rsid w:val="E4BF6B41"/>
    <w:rsid w:val="E68E3900"/>
    <w:rsid w:val="E6DDA1A0"/>
    <w:rsid w:val="EBFDFCE7"/>
    <w:rsid w:val="ED7F8D37"/>
    <w:rsid w:val="EFF73684"/>
    <w:rsid w:val="F73FA963"/>
    <w:rsid w:val="F75CDDF4"/>
    <w:rsid w:val="F778F1A8"/>
    <w:rsid w:val="F78746CC"/>
    <w:rsid w:val="F7D870F2"/>
    <w:rsid w:val="F7FE5B16"/>
    <w:rsid w:val="F7FF4625"/>
    <w:rsid w:val="F95A9FA1"/>
    <w:rsid w:val="FABFA184"/>
    <w:rsid w:val="FB7735E5"/>
    <w:rsid w:val="FEFD4255"/>
    <w:rsid w:val="FFABB7A0"/>
    <w:rsid w:val="FFDDFA2F"/>
    <w:rsid w:val="FFFB59D8"/>
    <w:rsid w:val="FFFECA50"/>
    <w:rsid w:val="FFFFD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244" w:right="326"/>
      <w:jc w:val="center"/>
      <w:outlineLvl w:val="0"/>
    </w:pPr>
    <w:rPr>
      <w:rFonts w:ascii="Microsoft JhengHei" w:hAnsi="Microsoft JhengHei" w:eastAsia="Microsoft JhengHei" w:cs="Microsoft JhengHei"/>
      <w:b/>
      <w:bCs/>
      <w:sz w:val="38"/>
      <w:szCs w:val="38"/>
      <w:lang w:val="zh-CN" w:bidi="zh-CN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200" w:firstLineChars="200"/>
    </w:pPr>
    <w:rPr>
      <w:rFonts w:ascii="Calibri" w:hAnsi="Calibri" w:eastAsia="宋体" w:cs="Times New Roman"/>
    </w:rPr>
  </w:style>
  <w:style w:type="paragraph" w:styleId="5">
    <w:name w:val="index 5"/>
    <w:basedOn w:val="1"/>
    <w:next w:val="1"/>
    <w:qFormat/>
    <w:uiPriority w:val="0"/>
    <w:pPr>
      <w:spacing w:line="340" w:lineRule="exact"/>
      <w:jc w:val="left"/>
    </w:pPr>
  </w:style>
  <w:style w:type="paragraph" w:styleId="6">
    <w:name w:val="Body Text"/>
    <w:basedOn w:val="1"/>
    <w:next w:val="5"/>
    <w:qFormat/>
    <w:uiPriority w:val="0"/>
    <w:pPr>
      <w:spacing w:after="120"/>
    </w:pPr>
    <w:rPr>
      <w:rFonts w:eastAsia="仿宋_GB2312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9">
    <w:name w:val="footer"/>
    <w:basedOn w:val="1"/>
    <w:link w:val="2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jc w:val="left"/>
    </w:pPr>
    <w:rPr>
      <w:rFonts w:ascii="Times New Roman" w:hAnsi="Times New Roman" w:eastAsia="仿宋_GB2312" w:cs="Times New Roman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spacing w:line="0" w:lineRule="atLeast"/>
      <w:jc w:val="center"/>
      <w:outlineLvl w:val="0"/>
    </w:pPr>
    <w:rPr>
      <w:rFonts w:eastAsia="方正小标宋_GBK"/>
      <w:b/>
      <w:bCs/>
      <w:sz w:val="38"/>
      <w:szCs w:val="32"/>
    </w:rPr>
  </w:style>
  <w:style w:type="paragraph" w:styleId="13">
    <w:name w:val="Body Text First Indent"/>
    <w:basedOn w:val="6"/>
    <w:next w:val="14"/>
    <w:qFormat/>
    <w:uiPriority w:val="0"/>
    <w:pPr>
      <w:spacing w:after="0"/>
      <w:ind w:firstLine="420" w:firstLineChars="100"/>
    </w:pPr>
    <w:rPr>
      <w:rFonts w:eastAsia="仿宋_GB2312"/>
      <w:sz w:val="32"/>
    </w:rPr>
  </w:style>
  <w:style w:type="paragraph" w:styleId="14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paragraph" w:customStyle="1" w:styleId="20">
    <w:name w:val="_Style 5"/>
    <w:qFormat/>
    <w:uiPriority w:val="99"/>
    <w:pPr>
      <w:widowControl w:val="0"/>
      <w:ind w:firstLine="200" w:firstLineChars="200"/>
      <w:jc w:val="both"/>
    </w:pPr>
    <w:rPr>
      <w:rFonts w:hint="eastAsia"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1">
    <w:name w:val="样式1"/>
    <w:basedOn w:val="1"/>
    <w:qFormat/>
    <w:uiPriority w:val="0"/>
    <w:rPr>
      <w:b/>
      <w:color w:val="538135"/>
      <w:sz w:val="28"/>
    </w:rPr>
  </w:style>
  <w:style w:type="paragraph" w:customStyle="1" w:styleId="22">
    <w:name w:val="msonormal"/>
    <w:basedOn w:val="1"/>
    <w:qFormat/>
    <w:uiPriority w:val="0"/>
    <w:pPr>
      <w:spacing w:before="100" w:beforeAutospacing="1" w:after="100" w:afterAutospacing="1"/>
    </w:pPr>
    <w:rPr>
      <w:rFonts w:ascii="宋体"/>
      <w:sz w:val="24"/>
      <w:szCs w:val="24"/>
    </w:rPr>
  </w:style>
  <w:style w:type="paragraph" w:customStyle="1" w:styleId="23">
    <w:name w:val="Body Text First Indent 21"/>
    <w:basedOn w:val="24"/>
    <w:qFormat/>
    <w:uiPriority w:val="99"/>
    <w:pPr>
      <w:ind w:firstLine="420" w:firstLineChars="200"/>
    </w:pPr>
  </w:style>
  <w:style w:type="paragraph" w:customStyle="1" w:styleId="24">
    <w:name w:val="Body Text Indent1"/>
    <w:basedOn w:val="25"/>
    <w:qFormat/>
    <w:uiPriority w:val="99"/>
    <w:pPr>
      <w:ind w:left="420" w:leftChars="200"/>
    </w:pPr>
    <w:rPr>
      <w:rFonts w:cs="Calibri"/>
      <w:sz w:val="24"/>
    </w:rPr>
  </w:style>
  <w:style w:type="paragraph" w:customStyle="1" w:styleId="25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页眉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8">
    <w:name w:val="页脚 Char"/>
    <w:basedOn w:val="17"/>
    <w:link w:val="9"/>
    <w:semiHidden/>
    <w:qFormat/>
    <w:uiPriority w:val="99"/>
    <w:rPr>
      <w:sz w:val="18"/>
      <w:szCs w:val="18"/>
    </w:rPr>
  </w:style>
  <w:style w:type="paragraph" w:customStyle="1" w:styleId="29">
    <w:name w:val="Default"/>
    <w:basedOn w:val="1"/>
    <w:qFormat/>
    <w:uiPriority w:val="99"/>
    <w:pPr>
      <w:autoSpaceDE w:val="0"/>
      <w:autoSpaceDN w:val="0"/>
    </w:pPr>
    <w:rPr>
      <w:color w:val="000000"/>
      <w:sz w:val="24"/>
    </w:rPr>
  </w:style>
  <w:style w:type="character" w:customStyle="1" w:styleId="30">
    <w:name w:val="font1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7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2">
    <w:name w:val="font3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3">
    <w:name w:val="font2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34">
    <w:name w:val="font5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5">
    <w:name w:val="font4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6">
    <w:name w:val="font6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13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8">
    <w:name w:val="font0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9">
    <w:name w:val="font1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0">
    <w:name w:val="font8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5"/>
      <w:szCs w:val="25"/>
      <w:u w:val="none"/>
    </w:rPr>
  </w:style>
  <w:style w:type="character" w:customStyle="1" w:styleId="41">
    <w:name w:val="font9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42">
    <w:name w:val="font14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5"/>
      <w:szCs w:val="25"/>
      <w:u w:val="none"/>
    </w:rPr>
  </w:style>
  <w:style w:type="character" w:customStyle="1" w:styleId="43">
    <w:name w:val="font121"/>
    <w:basedOn w:val="17"/>
    <w:qFormat/>
    <w:uiPriority w:val="0"/>
    <w:rPr>
      <w:rFonts w:hint="default" w:ascii="Times New Roman" w:hAnsi="Times New Roman" w:cs="Times New Roman"/>
      <w:color w:val="000000"/>
      <w:sz w:val="25"/>
      <w:szCs w:val="25"/>
      <w:u w:val="none"/>
    </w:rPr>
  </w:style>
  <w:style w:type="character" w:customStyle="1" w:styleId="44">
    <w:name w:val="NormalCharacter"/>
    <w:semiHidden/>
    <w:qFormat/>
    <w:uiPriority w:val="0"/>
    <w:rPr>
      <w:lang w:val="en-US" w:eastAsia="zh-CN" w:bidi="ar-SA"/>
    </w:rPr>
  </w:style>
  <w:style w:type="paragraph" w:customStyle="1" w:styleId="45">
    <w:name w:val="无间隔1"/>
    <w:qFormat/>
    <w:uiPriority w:val="0"/>
    <w:pPr>
      <w:widowControl w:val="0"/>
      <w:jc w:val="center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paragraph" w:customStyle="1" w:styleId="46">
    <w:name w:val="msonormalhead"/>
    <w:basedOn w:val="1"/>
    <w:qFormat/>
    <w:uiPriority w:val="0"/>
    <w:pPr>
      <w:jc w:val="left"/>
    </w:pPr>
    <w:rPr>
      <w:rFonts w:ascii="Calibri" w:hAnsi="Calibri"/>
      <w:kern w:val="0"/>
      <w:sz w:val="22"/>
    </w:rPr>
  </w:style>
  <w:style w:type="paragraph" w:customStyle="1" w:styleId="47">
    <w:name w:val="正文首行缩进 21"/>
    <w:basedOn w:val="48"/>
    <w:next w:val="1"/>
    <w:qFormat/>
    <w:uiPriority w:val="0"/>
    <w:pPr>
      <w:ind w:firstLine="420" w:firstLineChars="200"/>
    </w:pPr>
    <w:rPr>
      <w:rFonts w:ascii="Times New Roman" w:eastAsia="宋体"/>
    </w:rPr>
  </w:style>
  <w:style w:type="paragraph" w:customStyle="1" w:styleId="48">
    <w:name w:val="正文文本缩进1"/>
    <w:basedOn w:val="1"/>
    <w:qFormat/>
    <w:uiPriority w:val="0"/>
    <w:pPr>
      <w:spacing w:line="600" w:lineRule="atLeast"/>
      <w:ind w:firstLine="600"/>
    </w:pPr>
    <w:rPr>
      <w:rFonts w:ascii="仿宋_GB2312" w:hAnsi="Times New Roman" w:eastAsia="仿宋_GB2312"/>
      <w:b/>
      <w:bCs/>
      <w:sz w:val="30"/>
      <w:szCs w:val="30"/>
    </w:rPr>
  </w:style>
  <w:style w:type="character" w:customStyle="1" w:styleId="49">
    <w:name w:val="fontstyle41"/>
    <w:basedOn w:val="17"/>
    <w:qFormat/>
    <w:uiPriority w:val="0"/>
    <w:rPr>
      <w:rFonts w:ascii="方正仿宋_GBK" w:eastAsia="方正仿宋_GBK" w:cs="Times New Roman"/>
      <w:color w:val="000000"/>
      <w:sz w:val="34"/>
      <w:szCs w:val="34"/>
    </w:rPr>
  </w:style>
  <w:style w:type="paragraph" w:customStyle="1" w:styleId="50">
    <w:name w:val="UserStyle_0"/>
    <w:basedOn w:val="5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51">
    <w:name w:val="UserStyle_1"/>
    <w:basedOn w:val="1"/>
    <w:qFormat/>
    <w:uiPriority w:val="0"/>
    <w:pPr>
      <w:ind w:left="420" w:leftChars="200"/>
    </w:pPr>
    <w:rPr>
      <w:kern w:val="0"/>
      <w:sz w:val="20"/>
      <w:szCs w:val="20"/>
    </w:rPr>
  </w:style>
  <w:style w:type="paragraph" w:customStyle="1" w:styleId="52">
    <w:name w:val="BodyText"/>
    <w:basedOn w:val="1"/>
    <w:qFormat/>
    <w:uiPriority w:val="0"/>
    <w:pPr>
      <w:spacing w:after="120"/>
    </w:pPr>
  </w:style>
  <w:style w:type="paragraph" w:customStyle="1" w:styleId="53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4709</Words>
  <Characters>5062</Characters>
  <Lines>60</Lines>
  <Paragraphs>16</Paragraphs>
  <TotalTime>0</TotalTime>
  <ScaleCrop>false</ScaleCrop>
  <LinksUpToDate>false</LinksUpToDate>
  <CharactersWithSpaces>5068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2023-04-29T08:36:00Z</dcterms:created>
  <dc:creator>China</dc:creator>
  <cp:lastModifiedBy>明航</cp:lastModifiedBy>
  <cp:lastPrinted>2026-06-17T16:08:00Z</cp:lastPrinted>
  <dcterms:modified xsi:type="dcterms:W3CDTF">2026-06-17T10:25:32Z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0D66669A5DD64166BE43E7941B95FB2F_13</vt:lpwstr>
  </property>
  <property fmtid="{D5CDD505-2E9C-101B-9397-08002B2CF9AE}" pid="4" name="KSOTemplateDocerSaveRecord">
    <vt:lpwstr>eyJoZGlkIjoiYWY3N2E2OGVlOGExNDQ0NDNlNTA3NGQxOTQ3ZDZjMDYiLCJ1c2VySWQiOiIxNjM3MDMzOTAzIn0=</vt:lpwstr>
  </property>
</Properties>
</file>