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12590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80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kern w:val="2"/>
          <w:sz w:val="40"/>
          <w:szCs w:val="40"/>
          <w:lang w:val="en-US" w:eastAsia="zh-CN" w:bidi="ar-SA"/>
        </w:rPr>
      </w:pPr>
      <w:bookmarkStart w:id="0" w:name="_GoBack"/>
      <w:bookmarkEnd w:id="0"/>
    </w:p>
    <w:p w14:paraId="6FE420A4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80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kern w:val="2"/>
          <w:sz w:val="40"/>
          <w:szCs w:val="40"/>
          <w:lang w:val="en-US" w:eastAsia="zh-CN" w:bidi="ar-SA"/>
        </w:rPr>
        <w:t>报价函（模板）</w:t>
      </w:r>
    </w:p>
    <w:p w14:paraId="3A6D5B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</w:pPr>
    </w:p>
    <w:p w14:paraId="7881CC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  <w:t>攀枝花市西区第二幼儿园：</w:t>
      </w:r>
    </w:p>
    <w:p w14:paraId="7E73EF7F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lang w:val="en-US" w:eastAsia="zh-CN" w:bidi="ar-SA"/>
        </w:rPr>
        <w:t>我方已知悉贵园体智能课程采购项目、服务、要求并完全响应，</w:t>
      </w: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  <w:t>该项目我方最终报价为：</w:t>
      </w: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none"/>
          <w:lang w:val="en-US" w:eastAsia="zh-CN" w:bidi="ar-SA"/>
        </w:rPr>
        <w:t>（元）。</w:t>
      </w:r>
      <w:r>
        <w:rPr>
          <w:rFonts w:hint="eastAsia" w:ascii="方正仿宋_GB2312" w:hAnsi="方正仿宋_GB2312" w:eastAsia="方正仿宋_GB2312" w:cs="方正仿宋_GB2312"/>
          <w:i w:val="0"/>
          <w:iCs/>
          <w:sz w:val="32"/>
          <w:szCs w:val="28"/>
          <w:lang w:val="en-US" w:eastAsia="zh-CN"/>
        </w:rPr>
        <w:t>大写：</w:t>
      </w:r>
      <w:r>
        <w:rPr>
          <w:rFonts w:hint="eastAsia" w:ascii="方正仿宋_GB2312" w:hAnsi="方正仿宋_GB2312" w:eastAsia="方正仿宋_GB2312" w:cs="方正仿宋_GB2312"/>
          <w:i w:val="0"/>
          <w:iCs/>
          <w:sz w:val="32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i w:val="0"/>
          <w:iCs/>
          <w:sz w:val="32"/>
          <w:szCs w:val="28"/>
          <w:lang w:val="en-US" w:eastAsia="zh-CN"/>
        </w:rPr>
        <w:t>元。</w:t>
      </w:r>
    </w:p>
    <w:p w14:paraId="606BF7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</w:pPr>
    </w:p>
    <w:p w14:paraId="78EEE8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  <w:t xml:space="preserve">                        报价单位（盖章）</w:t>
      </w:r>
    </w:p>
    <w:p w14:paraId="3F417B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  <w:t xml:space="preserve">                        2026年  月  日 </w:t>
      </w:r>
    </w:p>
    <w:p w14:paraId="38A73B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八、其他事项</w:t>
      </w:r>
    </w:p>
    <w:p w14:paraId="0B365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1.本次选取供应商，不收取任何费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用；</w:t>
      </w:r>
    </w:p>
    <w:p w14:paraId="67FD1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2.如中选人提供的资料虚假不实，一经发现我单位有权取消中选人中选资格。</w:t>
      </w:r>
    </w:p>
    <w:p w14:paraId="6695E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3.本次询价（1）合格供应商；（2）知识产权；（3）充分、公平竞争保障措施等要求与政府采购要求一致。</w:t>
      </w:r>
    </w:p>
    <w:p w14:paraId="69861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4.本次询价公告将在攀枝花市</w:t>
      </w:r>
      <w:r>
        <w:rPr>
          <w:rFonts w:hint="eastAsia" w:ascii="仿宋_GB2312" w:hAnsi="仿宋_GB2312" w:eastAsia="仿宋_GB2312" w:cs="仿宋_GB2312"/>
          <w:sz w:val="32"/>
          <w:szCs w:val="32"/>
        </w:rPr>
        <w:t>西区人民政府官网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上发布。</w:t>
      </w:r>
    </w:p>
    <w:p w14:paraId="47065CC0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9728EE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420" w:firstLineChars="200"/>
        <w:textAlignment w:val="auto"/>
        <w:rPr>
          <w:rFonts w:hint="eastAsia"/>
          <w:lang w:val="en-US" w:eastAsia="zh-CN"/>
        </w:rPr>
      </w:pPr>
    </w:p>
    <w:p w14:paraId="18DD33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攀枝花市西区第二幼儿园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  </w:t>
      </w:r>
    </w:p>
    <w:p w14:paraId="7EAAE2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2026年  月  日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 xml:space="preserve"> 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AAD932-05C0-41D4-BE68-A029919557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F3CA01-4806-4F1F-9289-EC4AC1C07F4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BFBD8C1-32D3-4600-8446-F05ED51BB2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0EA8E"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2AF413E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287FA">
    <w:pPr>
      <w:pStyle w:val="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7AC77E8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Y2JmOTRlODI4ODAwZTFiZGRiMDNiMjNjMjZmNjAifQ=="/>
    <w:docVar w:name="KSO_WPS_MARK_KEY" w:val="8a8a1a4b-3d3a-41cb-9d68-086281167649"/>
  </w:docVars>
  <w:rsids>
    <w:rsidRoot w:val="15D118DC"/>
    <w:rsid w:val="060A3518"/>
    <w:rsid w:val="06142195"/>
    <w:rsid w:val="08EF28F8"/>
    <w:rsid w:val="0B7A6384"/>
    <w:rsid w:val="0C7B02EA"/>
    <w:rsid w:val="0EFA3E19"/>
    <w:rsid w:val="0F697FEB"/>
    <w:rsid w:val="11916654"/>
    <w:rsid w:val="125053C1"/>
    <w:rsid w:val="13F13588"/>
    <w:rsid w:val="146A3A5B"/>
    <w:rsid w:val="15D118DC"/>
    <w:rsid w:val="16CB5C2D"/>
    <w:rsid w:val="18E13E50"/>
    <w:rsid w:val="1B797F1F"/>
    <w:rsid w:val="1F486B4E"/>
    <w:rsid w:val="1FD71D7F"/>
    <w:rsid w:val="203B19EF"/>
    <w:rsid w:val="20CA27A6"/>
    <w:rsid w:val="213C7197"/>
    <w:rsid w:val="217D1065"/>
    <w:rsid w:val="23E26F4D"/>
    <w:rsid w:val="26B91FF8"/>
    <w:rsid w:val="274C67F5"/>
    <w:rsid w:val="28AC3978"/>
    <w:rsid w:val="2A425518"/>
    <w:rsid w:val="2B880191"/>
    <w:rsid w:val="2BB66669"/>
    <w:rsid w:val="2CAD35F4"/>
    <w:rsid w:val="2D792DDE"/>
    <w:rsid w:val="322975E7"/>
    <w:rsid w:val="366B7A86"/>
    <w:rsid w:val="381759C9"/>
    <w:rsid w:val="3DB00E51"/>
    <w:rsid w:val="3EF5466D"/>
    <w:rsid w:val="3FD64ED7"/>
    <w:rsid w:val="4252095A"/>
    <w:rsid w:val="431735E9"/>
    <w:rsid w:val="43EB0502"/>
    <w:rsid w:val="471D4605"/>
    <w:rsid w:val="473B0A87"/>
    <w:rsid w:val="486436FE"/>
    <w:rsid w:val="4ACF5F7E"/>
    <w:rsid w:val="4F245874"/>
    <w:rsid w:val="51401043"/>
    <w:rsid w:val="52A33847"/>
    <w:rsid w:val="535A37A9"/>
    <w:rsid w:val="543E01F8"/>
    <w:rsid w:val="55F11D2C"/>
    <w:rsid w:val="583162F0"/>
    <w:rsid w:val="593869B3"/>
    <w:rsid w:val="5A082AF9"/>
    <w:rsid w:val="5A1D5B0A"/>
    <w:rsid w:val="5A902780"/>
    <w:rsid w:val="5A9977A3"/>
    <w:rsid w:val="5DC75B9B"/>
    <w:rsid w:val="5E202BB1"/>
    <w:rsid w:val="615528C4"/>
    <w:rsid w:val="640D61B1"/>
    <w:rsid w:val="65485912"/>
    <w:rsid w:val="65B75A0A"/>
    <w:rsid w:val="67805CAC"/>
    <w:rsid w:val="6A886A30"/>
    <w:rsid w:val="6AE4201D"/>
    <w:rsid w:val="6DC20A4A"/>
    <w:rsid w:val="6E4311DC"/>
    <w:rsid w:val="6E5122D2"/>
    <w:rsid w:val="6F655B31"/>
    <w:rsid w:val="70C966E7"/>
    <w:rsid w:val="71B24A60"/>
    <w:rsid w:val="71C24647"/>
    <w:rsid w:val="72287BE3"/>
    <w:rsid w:val="75630FB3"/>
    <w:rsid w:val="75D97A77"/>
    <w:rsid w:val="775F72DB"/>
    <w:rsid w:val="78625721"/>
    <w:rsid w:val="7961517B"/>
    <w:rsid w:val="79F5608A"/>
    <w:rsid w:val="7B7258FA"/>
    <w:rsid w:val="7CB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lock Text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2090</Words>
  <Characters>2179</Characters>
  <Lines>0</Lines>
  <Paragraphs>0</Paragraphs>
  <TotalTime>46</TotalTime>
  <ScaleCrop>false</ScaleCrop>
  <LinksUpToDate>false</LinksUpToDate>
  <CharactersWithSpaces>2264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2024-05-08T07:16:00Z</dcterms:created>
  <dc:creator>泥</dc:creator>
  <cp:lastModifiedBy>攀枝花芒果派151-？7727</cp:lastModifiedBy>
  <cp:lastPrinted>2026-04-17T00:09:00Z</cp:lastPrinted>
  <dcterms:modified xsi:type="dcterms:W3CDTF">2026-04-17T09:09:25Z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2B2A8DA768714515BB4A8BD12A0B744A_13</vt:lpwstr>
  </property>
  <property fmtid="{D5CDD505-2E9C-101B-9397-08002B2CF9AE}" pid="4" name="KSOTemplateDocerSaveRecord">
    <vt:lpwstr>eyJoZGlkIjoiNjljMDQwNWE4MjAyYWNjMjBlYzMzZDhlNjc0YmQ5N2UiLCJ1c2VySWQiOiI0Mjc1MDAzOTAifQ==</vt:lpwstr>
  </property>
</Properties>
</file>