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2462">
      <w:pPr>
        <w:spacing w:line="578" w:lineRule="exact"/>
        <w:jc w:val="left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附表2</w:t>
      </w:r>
      <w:bookmarkStart w:id="0" w:name="_GoBack"/>
      <w:bookmarkEnd w:id="0"/>
    </w:p>
    <w:tbl>
      <w:tblPr>
        <w:tblStyle w:val="11"/>
        <w:tblW w:w="10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347"/>
        <w:gridCol w:w="1273"/>
        <w:gridCol w:w="1100"/>
        <w:gridCol w:w="950"/>
        <w:gridCol w:w="2370"/>
        <w:gridCol w:w="705"/>
        <w:gridCol w:w="1507"/>
      </w:tblGrid>
      <w:tr w14:paraId="6A6D1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39A43491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</w:p>
        </w:tc>
      </w:tr>
      <w:tr w14:paraId="625E0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128B74A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（2024年度）</w:t>
            </w:r>
          </w:p>
        </w:tc>
      </w:tr>
      <w:tr w14:paraId="42666E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D4DB99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5976B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76D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部门名称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60CF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攀枝花市西区公共卫生服务中心</w:t>
            </w:r>
          </w:p>
        </w:tc>
      </w:tr>
      <w:tr w14:paraId="68F6D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24A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0E2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资金总额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2BB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  <w:tc>
          <w:tcPr>
            <w:tcW w:w="4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1CB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</w:tr>
      <w:tr w14:paraId="2A8F8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E8E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4C9A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2812.93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C78E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2812.34</w:t>
            </w:r>
          </w:p>
        </w:tc>
        <w:tc>
          <w:tcPr>
            <w:tcW w:w="4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24A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0.59</w:t>
            </w:r>
          </w:p>
        </w:tc>
      </w:tr>
      <w:tr w14:paraId="50292F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72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年度总体</w:t>
            </w:r>
          </w:p>
          <w:p w14:paraId="6A97B22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目标</w:t>
            </w:r>
          </w:p>
        </w:tc>
        <w:tc>
          <w:tcPr>
            <w:tcW w:w="9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4CC4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基本支出：保障员工每月工资、福利等发放及公用经费的合理支出。                                                                                                    项目支出：确保医疗卫生机构有效运转。</w:t>
            </w:r>
          </w:p>
        </w:tc>
      </w:tr>
      <w:tr w14:paraId="6249E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953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年度主要</w:t>
            </w:r>
          </w:p>
          <w:p w14:paraId="5CCFB74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359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任务名称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B3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主要内容</w:t>
            </w:r>
          </w:p>
        </w:tc>
      </w:tr>
      <w:tr w14:paraId="25236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82B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EFE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基本支出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332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保障员工每月工资、福利等发放及公用经费的合理支出</w:t>
            </w:r>
          </w:p>
        </w:tc>
      </w:tr>
      <w:tr w14:paraId="300704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33E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42D7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基本公共卫生服务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5171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持续为西区常住城乡居民免费提供国家基本公共卫生服务</w:t>
            </w:r>
          </w:p>
        </w:tc>
      </w:tr>
      <w:tr w14:paraId="48D7F0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1D8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B354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基本药物制度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5CAF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全区基层医疗卫生机构实施国家基本药物制度全覆盖</w:t>
            </w:r>
          </w:p>
        </w:tc>
      </w:tr>
      <w:tr w14:paraId="2BA300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5BA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B934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乡村医生养老保障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3213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建立乡村医生养老保障机制</w:t>
            </w:r>
          </w:p>
        </w:tc>
      </w:tr>
      <w:tr w14:paraId="22EAB3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8D6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2AAF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从业人员体检费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4934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通过减免从业人员健康体检费，切实减轻企业和个人负担，促进实体经济发展</w:t>
            </w:r>
          </w:p>
        </w:tc>
      </w:tr>
      <w:tr w14:paraId="01CA26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9B9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D418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重大传染病防控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86E3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配备预防接种信息化建设系统</w:t>
            </w:r>
          </w:p>
        </w:tc>
      </w:tr>
      <w:tr w14:paraId="4B2807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080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4D3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医疗服务与保障能力提升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EB35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村医培训</w:t>
            </w:r>
          </w:p>
        </w:tc>
      </w:tr>
      <w:tr w14:paraId="62035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416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年度绩效</w:t>
            </w:r>
          </w:p>
          <w:p w14:paraId="610128B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48A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0AC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41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E57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绩效指标</w:t>
            </w:r>
          </w:p>
          <w:p w14:paraId="4168332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性质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817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绩效指标值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23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绩效度量单位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B1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实际完成</w:t>
            </w:r>
          </w:p>
          <w:p w14:paraId="1CDB7AC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</w:tr>
      <w:tr w14:paraId="63FD9A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955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8A0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A19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4E5F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保障职工正常福利待遇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7373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定量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4804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 xml:space="preserve">按时发放职工每月工资、福利等，公用经费的合理支出及基层医疗卫生机构人员经费。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590B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%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D759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  <w:tr w14:paraId="2D48B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FF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5C3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76F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1808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保障项目顺利推进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720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定量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395E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保障项目和其他各项工作顺利推进。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57D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E36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7774F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2E9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B66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57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2EDC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基本公共卫生服务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843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F25E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全面完成基本公共卫生服务项目下达的各项指标、服务内容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7543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25E3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</w:tr>
      <w:tr w14:paraId="55DFDC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A6D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FD0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07C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16B8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基本药物制度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CC2F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D599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药品合格率达100%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DD99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AA8E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FA749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F18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D5D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A18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95AF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乡村医生养老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118F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4F82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完成补助发放工作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D457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9E7D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</w:tr>
      <w:tr w14:paraId="6183D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A85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841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321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8969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从业人员体检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FC90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756B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检查检验结果准确性100%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6E1F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26F7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EDFDB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C88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1D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DC6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DCCE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56A2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1F98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2024年底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4B8F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DAF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</w:tr>
      <w:tr w14:paraId="6AC9B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36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A7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82B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成本指标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5DA1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基本支出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66D3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AE38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人员经费、公用经费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9942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C574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1333.84万元</w:t>
            </w:r>
          </w:p>
        </w:tc>
      </w:tr>
      <w:tr w14:paraId="42A3B6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787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C01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749E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45A1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项目支出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8DE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E1DE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完成全年项目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FEB1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4761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1478.5万元</w:t>
            </w:r>
          </w:p>
        </w:tc>
      </w:tr>
      <w:tr w14:paraId="0C172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9D0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FA8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851C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E807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其他支出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F78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B390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完成清香坪打印机采购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EDA6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B531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0.59万元</w:t>
            </w:r>
          </w:p>
        </w:tc>
      </w:tr>
      <w:tr w14:paraId="53D25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090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C39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B4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社会效益</w:t>
            </w:r>
          </w:p>
          <w:p w14:paraId="40FD156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9D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提升服务能力，提高积极性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CB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376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不断提高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168C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D6C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不断提高</w:t>
            </w:r>
          </w:p>
        </w:tc>
      </w:tr>
      <w:tr w14:paraId="2272F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0E9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FE5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FEB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7F2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从业人员免费体检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89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9D1F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预防控制疾病传播和群体性健康危害事件发生，保障公众身体健康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E6B6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D5A3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</w:tr>
      <w:tr w14:paraId="1C0CC1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761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53B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7D6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936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城乡居民公共卫生服务差距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940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792B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不断缩小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AB44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CA4A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不断缩小</w:t>
            </w:r>
          </w:p>
        </w:tc>
      </w:tr>
      <w:tr w14:paraId="05C762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360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812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496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723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基本药物零差率销售率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BC0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ACB5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DA85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DEB9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B3DFE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4DB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E0A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341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0C5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保障乡村医生合法权益、调动乡村医生工作积极性、稳定乡村医生队伍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15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6658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2192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84A2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3B95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8C2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16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E7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3BC4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服务对象满意度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B64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A4C8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6ED9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3B2D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≥90%</w:t>
            </w:r>
          </w:p>
        </w:tc>
      </w:tr>
    </w:tbl>
    <w:p w14:paraId="1158F930">
      <w:pPr>
        <w:rPr>
          <w:rFonts w:eastAsia="黑体"/>
          <w:sz w:val="24"/>
        </w:rPr>
      </w:pPr>
    </w:p>
    <w:p w14:paraId="1BB17A77">
      <w:pPr>
        <w:adjustRightInd w:val="0"/>
        <w:snapToGrid w:val="0"/>
        <w:spacing w:line="600" w:lineRule="exact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907" w:footer="1644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8A75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F3FA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dit="readOnly"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0MzQxYTRlNjk4MDU3ODhkODNhNzlhZWNhNGRmZDIifQ=="/>
    <w:docVar w:name="KGWebUrl" w:val="http://10.3.1.25:80/seeyon/officeservlet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3DA7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15CF6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1362D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1A57EAE"/>
    <w:rsid w:val="07EC2E3C"/>
    <w:rsid w:val="08CA20C6"/>
    <w:rsid w:val="092E3E29"/>
    <w:rsid w:val="0BAC15E0"/>
    <w:rsid w:val="0C005BD3"/>
    <w:rsid w:val="0DC31556"/>
    <w:rsid w:val="11427B0D"/>
    <w:rsid w:val="11BA55CA"/>
    <w:rsid w:val="143D057B"/>
    <w:rsid w:val="1A3D6143"/>
    <w:rsid w:val="1C013801"/>
    <w:rsid w:val="1DFD8D3B"/>
    <w:rsid w:val="1FB79DC9"/>
    <w:rsid w:val="1FBFC3F2"/>
    <w:rsid w:val="1FFFE033"/>
    <w:rsid w:val="21667363"/>
    <w:rsid w:val="2204335C"/>
    <w:rsid w:val="226D2B85"/>
    <w:rsid w:val="27893EE6"/>
    <w:rsid w:val="27F352A6"/>
    <w:rsid w:val="29560A0A"/>
    <w:rsid w:val="2CB03B88"/>
    <w:rsid w:val="2D527252"/>
    <w:rsid w:val="2DDC1740"/>
    <w:rsid w:val="2EAE55F2"/>
    <w:rsid w:val="2EDF4302"/>
    <w:rsid w:val="2EEB5B35"/>
    <w:rsid w:val="2EFE1A04"/>
    <w:rsid w:val="2FFF3854"/>
    <w:rsid w:val="333E6AA2"/>
    <w:rsid w:val="34164354"/>
    <w:rsid w:val="35BBF80F"/>
    <w:rsid w:val="35E445D9"/>
    <w:rsid w:val="373A0C1E"/>
    <w:rsid w:val="3B0B3937"/>
    <w:rsid w:val="3B736F08"/>
    <w:rsid w:val="3B8412F7"/>
    <w:rsid w:val="3BE3D531"/>
    <w:rsid w:val="3D006466"/>
    <w:rsid w:val="3D431A40"/>
    <w:rsid w:val="3EFF42CA"/>
    <w:rsid w:val="3F2C7827"/>
    <w:rsid w:val="3F6FCA38"/>
    <w:rsid w:val="3FD5AF3D"/>
    <w:rsid w:val="3FD86860"/>
    <w:rsid w:val="3FF50DFE"/>
    <w:rsid w:val="3FFED8BE"/>
    <w:rsid w:val="3FFF43BB"/>
    <w:rsid w:val="3FFFFC14"/>
    <w:rsid w:val="407A652F"/>
    <w:rsid w:val="423F17DF"/>
    <w:rsid w:val="43040C27"/>
    <w:rsid w:val="433DCF8E"/>
    <w:rsid w:val="455A4906"/>
    <w:rsid w:val="45FF973D"/>
    <w:rsid w:val="47550EBA"/>
    <w:rsid w:val="480F755D"/>
    <w:rsid w:val="49E14F29"/>
    <w:rsid w:val="4B005585"/>
    <w:rsid w:val="4BF7E09D"/>
    <w:rsid w:val="4F132029"/>
    <w:rsid w:val="521265C8"/>
    <w:rsid w:val="52733715"/>
    <w:rsid w:val="53720206"/>
    <w:rsid w:val="538830B3"/>
    <w:rsid w:val="53BB74FC"/>
    <w:rsid w:val="5481765E"/>
    <w:rsid w:val="55441B96"/>
    <w:rsid w:val="55EE10FA"/>
    <w:rsid w:val="55FDDF92"/>
    <w:rsid w:val="55FFBC03"/>
    <w:rsid w:val="56124AD2"/>
    <w:rsid w:val="56CDA72E"/>
    <w:rsid w:val="576F5916"/>
    <w:rsid w:val="577FDAE2"/>
    <w:rsid w:val="57A53A3A"/>
    <w:rsid w:val="57BE13B9"/>
    <w:rsid w:val="57FBE2C7"/>
    <w:rsid w:val="59A16BF3"/>
    <w:rsid w:val="5B335734"/>
    <w:rsid w:val="5B7F322F"/>
    <w:rsid w:val="5BCAB023"/>
    <w:rsid w:val="5BEACB58"/>
    <w:rsid w:val="5C137484"/>
    <w:rsid w:val="5D8649C7"/>
    <w:rsid w:val="5DDA9B94"/>
    <w:rsid w:val="5EAB810D"/>
    <w:rsid w:val="5EFA9846"/>
    <w:rsid w:val="5EFF9DA6"/>
    <w:rsid w:val="5F7751B9"/>
    <w:rsid w:val="5F9F7232"/>
    <w:rsid w:val="5F9F9588"/>
    <w:rsid w:val="5FBD32D2"/>
    <w:rsid w:val="5FD450B0"/>
    <w:rsid w:val="5FE35DB1"/>
    <w:rsid w:val="5FEF60CD"/>
    <w:rsid w:val="5FFB203D"/>
    <w:rsid w:val="5FFB8CF9"/>
    <w:rsid w:val="61A34F3F"/>
    <w:rsid w:val="63DBAF21"/>
    <w:rsid w:val="650F187F"/>
    <w:rsid w:val="656A1E1F"/>
    <w:rsid w:val="65CB530E"/>
    <w:rsid w:val="6636451A"/>
    <w:rsid w:val="66FB3677"/>
    <w:rsid w:val="67DE52D5"/>
    <w:rsid w:val="67DE80AA"/>
    <w:rsid w:val="68B12BAC"/>
    <w:rsid w:val="69342B0E"/>
    <w:rsid w:val="697E3B47"/>
    <w:rsid w:val="69BF132E"/>
    <w:rsid w:val="6B7F84D8"/>
    <w:rsid w:val="6BFEE5F3"/>
    <w:rsid w:val="6CAFF34E"/>
    <w:rsid w:val="6CFFCF4F"/>
    <w:rsid w:val="6DFFF8B6"/>
    <w:rsid w:val="6E59600B"/>
    <w:rsid w:val="6E8B52E0"/>
    <w:rsid w:val="6E9FE641"/>
    <w:rsid w:val="6EEDE807"/>
    <w:rsid w:val="6EEE4BE4"/>
    <w:rsid w:val="6EF65E9C"/>
    <w:rsid w:val="6F3D9197"/>
    <w:rsid w:val="6F6F75B6"/>
    <w:rsid w:val="6FAB3EC4"/>
    <w:rsid w:val="6FB6AF41"/>
    <w:rsid w:val="6FD52DA7"/>
    <w:rsid w:val="6FD894C8"/>
    <w:rsid w:val="6FE36A9E"/>
    <w:rsid w:val="6FEFB2D1"/>
    <w:rsid w:val="6FFF97E6"/>
    <w:rsid w:val="70710506"/>
    <w:rsid w:val="70DF0664"/>
    <w:rsid w:val="71397E03"/>
    <w:rsid w:val="717D2594"/>
    <w:rsid w:val="71FB5B08"/>
    <w:rsid w:val="72A3216D"/>
    <w:rsid w:val="73FB87D9"/>
    <w:rsid w:val="74F65C09"/>
    <w:rsid w:val="75EF0FBA"/>
    <w:rsid w:val="7607C293"/>
    <w:rsid w:val="76793C4E"/>
    <w:rsid w:val="767B0EE7"/>
    <w:rsid w:val="76DF783A"/>
    <w:rsid w:val="76DFA4E8"/>
    <w:rsid w:val="778720BD"/>
    <w:rsid w:val="77A7D615"/>
    <w:rsid w:val="77FF366A"/>
    <w:rsid w:val="77FF8C96"/>
    <w:rsid w:val="77FFA8F9"/>
    <w:rsid w:val="795B6AA7"/>
    <w:rsid w:val="7976604B"/>
    <w:rsid w:val="79F3BC78"/>
    <w:rsid w:val="7A5B6CAA"/>
    <w:rsid w:val="7A9314AC"/>
    <w:rsid w:val="7B4F6850"/>
    <w:rsid w:val="7BABD5C4"/>
    <w:rsid w:val="7BB12055"/>
    <w:rsid w:val="7BBFADBA"/>
    <w:rsid w:val="7BF7F9C6"/>
    <w:rsid w:val="7BFF492D"/>
    <w:rsid w:val="7C631402"/>
    <w:rsid w:val="7C978C63"/>
    <w:rsid w:val="7CA35AD0"/>
    <w:rsid w:val="7CDF8BC3"/>
    <w:rsid w:val="7CEB72A5"/>
    <w:rsid w:val="7D18750B"/>
    <w:rsid w:val="7DDFDC39"/>
    <w:rsid w:val="7DFDEECD"/>
    <w:rsid w:val="7E140770"/>
    <w:rsid w:val="7E5D92FB"/>
    <w:rsid w:val="7E635AE7"/>
    <w:rsid w:val="7EF51D64"/>
    <w:rsid w:val="7EFFF488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9DB2628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3">
    <w:name w:val="Document Map"/>
    <w:basedOn w:val="1"/>
    <w:link w:val="19"/>
    <w:qFormat/>
    <w:uiPriority w:val="0"/>
    <w:rPr>
      <w:rFonts w:ascii="宋体" w:eastAsia="宋体"/>
      <w:sz w:val="18"/>
      <w:szCs w:val="18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标题 5（有编号）（绿盟科技）"/>
    <w:next w:val="16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6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7">
    <w:name w:val="四号正文"/>
    <w:basedOn w:val="1"/>
    <w:link w:val="18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8">
    <w:name w:val="四号正文 Char"/>
    <w:basedOn w:val="13"/>
    <w:link w:val="17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9">
    <w:name w:val="文档结构图 Char"/>
    <w:basedOn w:val="13"/>
    <w:link w:val="3"/>
    <w:qFormat/>
    <w:uiPriority w:val="0"/>
    <w:rPr>
      <w:rFonts w:ascii="宋体"/>
      <w:kern w:val="2"/>
      <w:sz w:val="18"/>
      <w:szCs w:val="18"/>
    </w:rPr>
  </w:style>
  <w:style w:type="paragraph" w:customStyle="1" w:styleId="20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1">
    <w:name w:val="页脚 Char"/>
    <w:basedOn w:val="13"/>
    <w:link w:val="7"/>
    <w:qFormat/>
    <w:uiPriority w:val="99"/>
    <w:rPr>
      <w:kern w:val="2"/>
      <w:sz w:val="18"/>
      <w:szCs w:val="18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51"/>
    <w:basedOn w:val="13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4">
    <w:name w:val="font01"/>
    <w:basedOn w:val="1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41"/>
    <w:basedOn w:val="1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26">
    <w:name w:val="BodyText"/>
    <w:basedOn w:val="1"/>
    <w:next w:val="1"/>
    <w:qFormat/>
    <w:uiPriority w:val="0"/>
    <w:pPr>
      <w:spacing w:after="120"/>
    </w:pPr>
  </w:style>
  <w:style w:type="paragraph" w:customStyle="1" w:styleId="27">
    <w:name w:val="发问编号"/>
    <w:basedOn w:val="1"/>
    <w:qFormat/>
    <w:uiPriority w:val="99"/>
    <w:pPr>
      <w:spacing w:line="600" w:lineRule="exact"/>
      <w:jc w:val="center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2</Pages>
  <Words>4003</Words>
  <Characters>4302</Characters>
  <Lines>18</Lines>
  <Paragraphs>5</Paragraphs>
  <TotalTime>20</TotalTime>
  <ScaleCrop>false</ScaleCrop>
  <LinksUpToDate>false</LinksUpToDate>
  <CharactersWithSpaces>4488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2025-03-27T08:07:00Z</dcterms:created>
  <dc:creator>陈萍</dc:creator>
  <cp:lastModifiedBy>胡丽蓉</cp:lastModifiedBy>
  <cp:lastPrinted>2025-05-14T01:22:00Z</cp:lastPrinted>
  <dcterms:modified xsi:type="dcterms:W3CDTF">2025-06-05T01:03:07Z</dcterms:modified>
  <dc:title>区域性就业培训基地建设项目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399C7EC7227C440E8BDC87C874FE7379_13</vt:lpwstr>
  </property>
  <property fmtid="{D5CDD505-2E9C-101B-9397-08002B2CF9AE}" pid="4" name="KSOTemplateDocerSaveRecord">
    <vt:lpwstr>eyJoZGlkIjoiNTMwNzU0YjA5MzAwNzg0NDkwODJiNGYzMWU0YzFkMDEiLCJ1c2VySWQiOiIxNjM2NTQwNzI3In0=</vt:lpwstr>
  </property>
</Properties>
</file>