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default" w:ascii="Times New Roman" w:hAnsi="Times New Roman" w:eastAsia="方正黑体_GBK" w:cs="Times New Roman"/>
        </w:rPr>
      </w:pPr>
      <w:bookmarkStart w:id="1" w:name="_GoBack"/>
      <w:r>
        <w:rPr>
          <w:rFonts w:hint="default" w:ascii="Times New Roman" w:hAnsi="Times New Roman" w:eastAsia="方正黑体_GBK" w:cs="Times New Roman"/>
        </w:rPr>
        <w:t>附表2</w:t>
      </w:r>
    </w:p>
    <w:bookmarkEnd w:id="1"/>
    <w:tbl>
      <w:tblPr>
        <w:tblStyle w:val="15"/>
        <w:tblW w:w="1076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"/>
        <w:gridCol w:w="1162"/>
        <w:gridCol w:w="1406"/>
        <w:gridCol w:w="2412"/>
        <w:gridCol w:w="1020"/>
        <w:gridCol w:w="1950"/>
        <w:gridCol w:w="637"/>
        <w:gridCol w:w="111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exact"/>
          <w:jc w:val="center"/>
        </w:trPr>
        <w:tc>
          <w:tcPr>
            <w:tcW w:w="10764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764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（2024年度）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10764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7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西区陶家渡街道办事处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3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2263.49</w:t>
            </w:r>
          </w:p>
        </w:tc>
        <w:tc>
          <w:tcPr>
            <w:tcW w:w="3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2263.49</w:t>
            </w:r>
          </w:p>
        </w:tc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7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在区委、区政府的领导下，加强政治建设、基层党组织建设，推进各项事业平稳健康发展。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年度主要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7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保障员工薪资福利</w:t>
            </w:r>
          </w:p>
        </w:tc>
        <w:tc>
          <w:tcPr>
            <w:tcW w:w="7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全年按时发放行政事业、行政临聘、社区干部、网格员、公益性岗位等人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工资及社医保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确保全单位工作正常运转和有序开展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；完成项目工作</w:t>
            </w:r>
          </w:p>
        </w:tc>
        <w:tc>
          <w:tcPr>
            <w:tcW w:w="7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有序开展基层自治、对外宣传、组织文体活动、开展燃气安全等入户排查、对生病困难的党员同志和建档立卡困户走访慰问、对辖区重点人群开展谈心谈话重点稳控，接受省、市、区各业务主管部门工作指导及检查监督，完善街办各类制度，优化健全各类办事流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年度绩效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绩效指标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实际完成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保障员工薪资福利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＝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93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人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组织环境卫生集中整治活动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保障全年工作计划有序推进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定性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维持街办日常运转，确保各项项目实施经费充足，保质保量完成各项工作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完成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全年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定性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全年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全年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bookmarkStart w:id="0" w:name="OLE_LINK1" w:colFirst="2" w:colLast="7"/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成本控制在2263.49万元以内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≤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2263.49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2263.49</w:t>
            </w:r>
          </w:p>
        </w:tc>
      </w:tr>
      <w:bookmarkEnd w:id="0"/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社会效益指标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巩固基层治理成果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定性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巩固基层治理成果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持续提高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生态效益指标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提升人居环境，贯彻绿水青山理念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定性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提升人居环境，贯彻绿水青山理念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完成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经济效益指标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完成2024年既定经济工作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定性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完成2024年既定经济工作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年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超任务持续增长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满意度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标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不断提高为民服务能力，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提升群众满意度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90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90%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atLeast"/>
        <w:outlineLvl w:val="9"/>
        <w:rPr>
          <w:rFonts w:eastAsia="黑体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right="451" w:rightChars="141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right="451" w:rightChars="141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0MzQxYTRlNjk4MDU3ODhkODNhNzlhZWNhNGRmZDI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3F8B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B6928"/>
    <w:rsid w:val="003D10A2"/>
    <w:rsid w:val="003D33B8"/>
    <w:rsid w:val="003D624D"/>
    <w:rsid w:val="003D719A"/>
    <w:rsid w:val="003F1D56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594D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A741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2476"/>
    <w:rsid w:val="00FB3345"/>
    <w:rsid w:val="00FD0228"/>
    <w:rsid w:val="00FD3BB7"/>
    <w:rsid w:val="00FE0D93"/>
    <w:rsid w:val="00FF2572"/>
    <w:rsid w:val="00FF32AD"/>
    <w:rsid w:val="0A654AD6"/>
    <w:rsid w:val="0DC31556"/>
    <w:rsid w:val="11B8032E"/>
    <w:rsid w:val="16BD508E"/>
    <w:rsid w:val="1A3D6143"/>
    <w:rsid w:val="1AF14475"/>
    <w:rsid w:val="1C013801"/>
    <w:rsid w:val="1C631821"/>
    <w:rsid w:val="1DFD8D3B"/>
    <w:rsid w:val="1FB79DC9"/>
    <w:rsid w:val="1FBFC3F2"/>
    <w:rsid w:val="1FFFE033"/>
    <w:rsid w:val="27F352A6"/>
    <w:rsid w:val="29560A0A"/>
    <w:rsid w:val="2D527252"/>
    <w:rsid w:val="2DDC1740"/>
    <w:rsid w:val="2EAE55F2"/>
    <w:rsid w:val="2EDF4302"/>
    <w:rsid w:val="2EFE1A04"/>
    <w:rsid w:val="2FFF3854"/>
    <w:rsid w:val="35BBF80F"/>
    <w:rsid w:val="3B0B3937"/>
    <w:rsid w:val="3B736F08"/>
    <w:rsid w:val="3BE3D531"/>
    <w:rsid w:val="3C71503D"/>
    <w:rsid w:val="3D431A40"/>
    <w:rsid w:val="3EFF42CA"/>
    <w:rsid w:val="3F6FCA38"/>
    <w:rsid w:val="3FD5AF3D"/>
    <w:rsid w:val="3FFED8BE"/>
    <w:rsid w:val="3FFF43BB"/>
    <w:rsid w:val="3FFFFC14"/>
    <w:rsid w:val="433DCF8E"/>
    <w:rsid w:val="45FF973D"/>
    <w:rsid w:val="468B46F5"/>
    <w:rsid w:val="47550EBA"/>
    <w:rsid w:val="4BF7E09D"/>
    <w:rsid w:val="4D7342A3"/>
    <w:rsid w:val="53BB74FC"/>
    <w:rsid w:val="55FDDF92"/>
    <w:rsid w:val="55FFBC03"/>
    <w:rsid w:val="56CDA72E"/>
    <w:rsid w:val="576F5916"/>
    <w:rsid w:val="577FDAE2"/>
    <w:rsid w:val="57FBE2C7"/>
    <w:rsid w:val="586226BB"/>
    <w:rsid w:val="5B335734"/>
    <w:rsid w:val="5B7F322F"/>
    <w:rsid w:val="5BCAB023"/>
    <w:rsid w:val="5BEACB58"/>
    <w:rsid w:val="5D8649C7"/>
    <w:rsid w:val="5DDA9B94"/>
    <w:rsid w:val="5EAB810D"/>
    <w:rsid w:val="5EFA9846"/>
    <w:rsid w:val="5EFF9DA6"/>
    <w:rsid w:val="5F7751B9"/>
    <w:rsid w:val="5F9F7232"/>
    <w:rsid w:val="5F9F9588"/>
    <w:rsid w:val="5FBD32D2"/>
    <w:rsid w:val="5FD450B0"/>
    <w:rsid w:val="5FEF60CD"/>
    <w:rsid w:val="5FFB203D"/>
    <w:rsid w:val="5FFB8CF9"/>
    <w:rsid w:val="614038F2"/>
    <w:rsid w:val="63DBAF21"/>
    <w:rsid w:val="6636451A"/>
    <w:rsid w:val="66594450"/>
    <w:rsid w:val="67DE80AA"/>
    <w:rsid w:val="697E3B47"/>
    <w:rsid w:val="69BF132E"/>
    <w:rsid w:val="6B7F84D8"/>
    <w:rsid w:val="6BFEE5F3"/>
    <w:rsid w:val="6CAFF34E"/>
    <w:rsid w:val="6CFFCF4F"/>
    <w:rsid w:val="6DFFF8B6"/>
    <w:rsid w:val="6E9FE641"/>
    <w:rsid w:val="6ED97CDA"/>
    <w:rsid w:val="6EEDE807"/>
    <w:rsid w:val="6EEE4BE4"/>
    <w:rsid w:val="6EF65E9C"/>
    <w:rsid w:val="6F3D9197"/>
    <w:rsid w:val="6F6F75B6"/>
    <w:rsid w:val="6FAB3EC4"/>
    <w:rsid w:val="6FB6AF41"/>
    <w:rsid w:val="6FD52DA7"/>
    <w:rsid w:val="6FD894C8"/>
    <w:rsid w:val="6FE36A9E"/>
    <w:rsid w:val="6FEFB2D1"/>
    <w:rsid w:val="6FFF97E6"/>
    <w:rsid w:val="71397E03"/>
    <w:rsid w:val="71FB5B08"/>
    <w:rsid w:val="73FB87D9"/>
    <w:rsid w:val="742345F1"/>
    <w:rsid w:val="75B1536A"/>
    <w:rsid w:val="75EF0FBA"/>
    <w:rsid w:val="7607C293"/>
    <w:rsid w:val="76793C4E"/>
    <w:rsid w:val="767B0EE7"/>
    <w:rsid w:val="76DF783A"/>
    <w:rsid w:val="76DFA4E8"/>
    <w:rsid w:val="778720BD"/>
    <w:rsid w:val="77A7D615"/>
    <w:rsid w:val="77AF446D"/>
    <w:rsid w:val="77FF366A"/>
    <w:rsid w:val="77FF8C96"/>
    <w:rsid w:val="77FFA8F9"/>
    <w:rsid w:val="7976604B"/>
    <w:rsid w:val="79F3BC78"/>
    <w:rsid w:val="7A5B6CAA"/>
    <w:rsid w:val="7A9314AC"/>
    <w:rsid w:val="7B4F6850"/>
    <w:rsid w:val="7BABD5C4"/>
    <w:rsid w:val="7BB12055"/>
    <w:rsid w:val="7BBFADBA"/>
    <w:rsid w:val="7BF7F9C6"/>
    <w:rsid w:val="7BFF492D"/>
    <w:rsid w:val="7C631402"/>
    <w:rsid w:val="7C978C63"/>
    <w:rsid w:val="7CA35AD0"/>
    <w:rsid w:val="7CDF8BC3"/>
    <w:rsid w:val="7CEB72A5"/>
    <w:rsid w:val="7D18750B"/>
    <w:rsid w:val="7DA73DAF"/>
    <w:rsid w:val="7DDFDC39"/>
    <w:rsid w:val="7DFDEECD"/>
    <w:rsid w:val="7E140770"/>
    <w:rsid w:val="7E5D92FB"/>
    <w:rsid w:val="7E635AE7"/>
    <w:rsid w:val="7EF51D64"/>
    <w:rsid w:val="7EFFF488"/>
    <w:rsid w:val="7F486990"/>
    <w:rsid w:val="7F574612"/>
    <w:rsid w:val="7F7F4920"/>
    <w:rsid w:val="7FB7C299"/>
    <w:rsid w:val="7FBFFB92"/>
    <w:rsid w:val="7FD76ACB"/>
    <w:rsid w:val="7FD89DA2"/>
    <w:rsid w:val="7FDBD805"/>
    <w:rsid w:val="7FDEC14D"/>
    <w:rsid w:val="7FDF8B76"/>
    <w:rsid w:val="7FDFE693"/>
    <w:rsid w:val="7FEFB5DD"/>
    <w:rsid w:val="7FEFBBD9"/>
    <w:rsid w:val="7FFD6A57"/>
    <w:rsid w:val="7FFDA7EC"/>
    <w:rsid w:val="7FFDEA1E"/>
    <w:rsid w:val="7FFEC1F6"/>
    <w:rsid w:val="7FFF0917"/>
    <w:rsid w:val="7FFF2F52"/>
    <w:rsid w:val="8F7B4EC8"/>
    <w:rsid w:val="8FBD4480"/>
    <w:rsid w:val="8FF7AE96"/>
    <w:rsid w:val="955F5184"/>
    <w:rsid w:val="9F6311D7"/>
    <w:rsid w:val="9FF54399"/>
    <w:rsid w:val="A46D76C1"/>
    <w:rsid w:val="A7FF43C2"/>
    <w:rsid w:val="ABF66286"/>
    <w:rsid w:val="AD9E3F04"/>
    <w:rsid w:val="ADA70464"/>
    <w:rsid w:val="AFE97CD3"/>
    <w:rsid w:val="B1BF5C63"/>
    <w:rsid w:val="B1FF3A18"/>
    <w:rsid w:val="B3CDF284"/>
    <w:rsid w:val="B3E8107B"/>
    <w:rsid w:val="B579A608"/>
    <w:rsid w:val="B5F66F24"/>
    <w:rsid w:val="B7F5200A"/>
    <w:rsid w:val="BABDA1AA"/>
    <w:rsid w:val="BB1B4BF1"/>
    <w:rsid w:val="BBE5FE68"/>
    <w:rsid w:val="BBFEB9C1"/>
    <w:rsid w:val="BDF7406A"/>
    <w:rsid w:val="BE6FD8DB"/>
    <w:rsid w:val="BEEF57C2"/>
    <w:rsid w:val="BF6CD6FF"/>
    <w:rsid w:val="BF6D5596"/>
    <w:rsid w:val="BFBEBB2C"/>
    <w:rsid w:val="BFC68935"/>
    <w:rsid w:val="BFDD0F1D"/>
    <w:rsid w:val="BFDDD096"/>
    <w:rsid w:val="C5B3F496"/>
    <w:rsid w:val="C96F3E49"/>
    <w:rsid w:val="CBBF14F3"/>
    <w:rsid w:val="CBE5DCF2"/>
    <w:rsid w:val="CCFCC735"/>
    <w:rsid w:val="CEEB8A74"/>
    <w:rsid w:val="D37FB642"/>
    <w:rsid w:val="D7F99798"/>
    <w:rsid w:val="D7FF400C"/>
    <w:rsid w:val="D9DB2628"/>
    <w:rsid w:val="DBED1CD4"/>
    <w:rsid w:val="DBFBB328"/>
    <w:rsid w:val="DDD7453A"/>
    <w:rsid w:val="DE3E1FD7"/>
    <w:rsid w:val="DEBFCF8E"/>
    <w:rsid w:val="DFBE1B79"/>
    <w:rsid w:val="DFCF1FEC"/>
    <w:rsid w:val="DFE75A3D"/>
    <w:rsid w:val="DFED2117"/>
    <w:rsid w:val="DFEF594B"/>
    <w:rsid w:val="DFF3F960"/>
    <w:rsid w:val="DFFE0D61"/>
    <w:rsid w:val="E35C4B3C"/>
    <w:rsid w:val="E3A781CA"/>
    <w:rsid w:val="E5DFAB50"/>
    <w:rsid w:val="E6FC647F"/>
    <w:rsid w:val="EAE6D6D4"/>
    <w:rsid w:val="EBFBC8F1"/>
    <w:rsid w:val="EBFDF757"/>
    <w:rsid w:val="ED758B5D"/>
    <w:rsid w:val="ED76A08D"/>
    <w:rsid w:val="EDBDD81F"/>
    <w:rsid w:val="EDFDB542"/>
    <w:rsid w:val="EF0FCF96"/>
    <w:rsid w:val="EF95E20F"/>
    <w:rsid w:val="EFAF7DFF"/>
    <w:rsid w:val="EFAFB283"/>
    <w:rsid w:val="EFBDA38B"/>
    <w:rsid w:val="EFEE9A76"/>
    <w:rsid w:val="F1BF6FBC"/>
    <w:rsid w:val="F1F9A9B5"/>
    <w:rsid w:val="F3779FC2"/>
    <w:rsid w:val="F3D5C239"/>
    <w:rsid w:val="F3F37DF4"/>
    <w:rsid w:val="F3F96DE6"/>
    <w:rsid w:val="F3FBC54A"/>
    <w:rsid w:val="F47BB68A"/>
    <w:rsid w:val="F47F523E"/>
    <w:rsid w:val="F69FD6B0"/>
    <w:rsid w:val="F7E7F921"/>
    <w:rsid w:val="F7F7AC6A"/>
    <w:rsid w:val="F7FD93B9"/>
    <w:rsid w:val="F8D9A400"/>
    <w:rsid w:val="FABF64A5"/>
    <w:rsid w:val="FABF7411"/>
    <w:rsid w:val="FBA53981"/>
    <w:rsid w:val="FBE4457E"/>
    <w:rsid w:val="FBFC558A"/>
    <w:rsid w:val="FBFF71AC"/>
    <w:rsid w:val="FBFFEA2B"/>
    <w:rsid w:val="FCCB27AA"/>
    <w:rsid w:val="FCFF8F4B"/>
    <w:rsid w:val="FD9595AD"/>
    <w:rsid w:val="FDDF4F05"/>
    <w:rsid w:val="FDF9DD9A"/>
    <w:rsid w:val="FDFF2821"/>
    <w:rsid w:val="FDFFA696"/>
    <w:rsid w:val="FE7FB02B"/>
    <w:rsid w:val="FEBD0232"/>
    <w:rsid w:val="FED5A77F"/>
    <w:rsid w:val="FEDFD193"/>
    <w:rsid w:val="FEE7097E"/>
    <w:rsid w:val="FEEF8230"/>
    <w:rsid w:val="FEF1F1BE"/>
    <w:rsid w:val="FEF99316"/>
    <w:rsid w:val="FEFB20CB"/>
    <w:rsid w:val="FEFD95B3"/>
    <w:rsid w:val="FEFE4E93"/>
    <w:rsid w:val="FEFFA483"/>
    <w:rsid w:val="FF29B32D"/>
    <w:rsid w:val="FF2E6944"/>
    <w:rsid w:val="FF5F9D52"/>
    <w:rsid w:val="FF7A0B6A"/>
    <w:rsid w:val="FF7B6DC2"/>
    <w:rsid w:val="FF7FFF75"/>
    <w:rsid w:val="FF921F59"/>
    <w:rsid w:val="FFB75E44"/>
    <w:rsid w:val="FFBB1E09"/>
    <w:rsid w:val="FFBB6A0C"/>
    <w:rsid w:val="FFBD894B"/>
    <w:rsid w:val="FFBF33B3"/>
    <w:rsid w:val="FFD09362"/>
    <w:rsid w:val="FFD1DA08"/>
    <w:rsid w:val="FFD7DEDD"/>
    <w:rsid w:val="FFDE369F"/>
    <w:rsid w:val="FFEF98C9"/>
    <w:rsid w:val="FFEFCE62"/>
    <w:rsid w:val="FFF973B0"/>
    <w:rsid w:val="FFFB4F05"/>
    <w:rsid w:val="FFFEC8F5"/>
    <w:rsid w:val="FFFE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Body Text First Indent"/>
    <w:basedOn w:val="4"/>
    <w:next w:val="5"/>
    <w:qFormat/>
    <w:uiPriority w:val="0"/>
    <w:pPr>
      <w:ind w:firstLine="420" w:firstLineChars="100"/>
    </w:pPr>
    <w:rPr>
      <w:rFonts w:eastAsia="仿宋_GB2312"/>
    </w:rPr>
  </w:style>
  <w:style w:type="paragraph" w:styleId="4">
    <w:name w:val="Body Text"/>
    <w:basedOn w:val="1"/>
    <w:next w:val="3"/>
    <w:qFormat/>
    <w:uiPriority w:val="0"/>
    <w:pPr>
      <w:spacing w:after="120"/>
    </w:pPr>
  </w:style>
  <w:style w:type="paragraph" w:styleId="5">
    <w:name w:val="Body Text First Indent 2"/>
    <w:basedOn w:val="6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next w:val="5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7">
    <w:name w:val="Normal Indent"/>
    <w:basedOn w:val="1"/>
    <w:next w:val="1"/>
    <w:qFormat/>
    <w:uiPriority w:val="0"/>
    <w:pPr>
      <w:spacing w:before="156" w:beforeLines="50" w:line="360" w:lineRule="auto"/>
      <w:ind w:firstLine="480" w:firstLineChars="200"/>
    </w:pPr>
    <w:rPr>
      <w:rFonts w:eastAsia="仿宋"/>
      <w:sz w:val="24"/>
      <w:szCs w:val="23"/>
      <w:lang w:eastAsia="ar-SA"/>
    </w:rPr>
  </w:style>
  <w:style w:type="paragraph" w:styleId="8">
    <w:name w:val="Document Map"/>
    <w:basedOn w:val="1"/>
    <w:link w:val="20"/>
    <w:qFormat/>
    <w:uiPriority w:val="0"/>
    <w:rPr>
      <w:rFonts w:ascii="宋体" w:eastAsia="宋体"/>
      <w:sz w:val="18"/>
      <w:szCs w:val="18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2">
    <w:name w:val="toc 1"/>
    <w:basedOn w:val="1"/>
    <w:next w:val="1"/>
    <w:qFormat/>
    <w:uiPriority w:val="0"/>
  </w:style>
  <w:style w:type="character" w:styleId="14">
    <w:name w:val="page number"/>
    <w:basedOn w:val="13"/>
    <w:qFormat/>
    <w:uiPriority w:val="0"/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样式1"/>
    <w:basedOn w:val="1"/>
    <w:qFormat/>
    <w:uiPriority w:val="0"/>
    <w:rPr>
      <w:b/>
      <w:color w:val="538135"/>
      <w:sz w:val="28"/>
    </w:rPr>
  </w:style>
  <w:style w:type="paragraph" w:customStyle="1" w:styleId="18">
    <w:name w:val="四号正文"/>
    <w:basedOn w:val="1"/>
    <w:link w:val="19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9">
    <w:name w:val="四号正文 Char"/>
    <w:basedOn w:val="13"/>
    <w:link w:val="18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20">
    <w:name w:val="文档结构图 Char"/>
    <w:basedOn w:val="13"/>
    <w:link w:val="8"/>
    <w:qFormat/>
    <w:uiPriority w:val="0"/>
    <w:rPr>
      <w:rFonts w:ascii="宋体"/>
      <w:kern w:val="2"/>
      <w:sz w:val="18"/>
      <w:szCs w:val="18"/>
    </w:rPr>
  </w:style>
  <w:style w:type="paragraph" w:customStyle="1" w:styleId="21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页脚 Char"/>
    <w:basedOn w:val="13"/>
    <w:link w:val="10"/>
    <w:qFormat/>
    <w:uiPriority w:val="99"/>
    <w:rPr>
      <w:kern w:val="2"/>
      <w:sz w:val="18"/>
      <w:szCs w:val="18"/>
    </w:rPr>
  </w:style>
  <w:style w:type="character" w:customStyle="1" w:styleId="23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51"/>
    <w:basedOn w:val="13"/>
    <w:qFormat/>
    <w:uiPriority w:val="0"/>
    <w:rPr>
      <w:rFonts w:hint="default"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5">
    <w:name w:val="font01"/>
    <w:basedOn w:val="1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41"/>
    <w:basedOn w:val="1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paragraph" w:customStyle="1" w:styleId="27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6</Pages>
  <Words>2126</Words>
  <Characters>2219</Characters>
  <Lines>18</Lines>
  <Paragraphs>5</Paragraphs>
  <TotalTime>43</TotalTime>
  <ScaleCrop>false</ScaleCrop>
  <LinksUpToDate>false</LinksUpToDate>
  <CharactersWithSpaces>2243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2025-03-27T16:07:00Z</dcterms:created>
  <dc:creator>陈萍</dc:creator>
  <cp:lastModifiedBy>收发员</cp:lastModifiedBy>
  <cp:lastPrinted>2025-05-06T03:46:00Z</cp:lastPrinted>
  <dcterms:modified xsi:type="dcterms:W3CDTF">2025-05-28T07:20:47Z</dcterms:modified>
  <dc:title>区域性就业培训基地建设项目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6870ACA9D2CF47759D45E944F0522C3E_13</vt:lpwstr>
  </property>
</Properties>
</file>