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攀枝花市西区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烧结砖瓦产能清单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6"/>
        <w:tblW w:w="1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24"/>
        <w:gridCol w:w="1225"/>
        <w:gridCol w:w="1432"/>
        <w:gridCol w:w="1770"/>
        <w:gridCol w:w="1510"/>
        <w:gridCol w:w="900"/>
        <w:gridCol w:w="1778"/>
        <w:gridCol w:w="812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建设地址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生产线名称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合法手续载明产能（万标砖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" w:eastAsia="zh-CN"/>
              </w:rPr>
              <w:t>/年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备案号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能评批复文号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环评批复文号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状态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四川钛米科技有限公司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攀枝花市西区格里坪工业园区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烧结矸石砖生产线（1条）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川投资备[2016-510403-42-03-032700-BQFG]J003号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（攀西环建【2017】6号）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一条一烘一烧分离式隧道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攀枝花九鼎建材有限责任公司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四川省攀枝花市西区乌龟井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烧结矸石砖生产线（4条）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9000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攀经贸技〔2000〕66号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（攀西环建【2016】24号）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" w:eastAsia="zh-CN"/>
              </w:rPr>
              <w:t>停产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四条四烘四烧分离式隧道窑</w:t>
            </w:r>
          </w:p>
        </w:tc>
      </w:tr>
    </w:tbl>
    <w:p/>
    <w:sectPr>
      <w:pgSz w:w="16840" w:h="11907" w:orient="landscape"/>
      <w:pgMar w:top="1587" w:right="2098" w:bottom="1474" w:left="1984" w:header="907" w:footer="1644" w:gutter="0"/>
      <w:cols w:space="0" w:num="1"/>
      <w:titlePg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C0750"/>
    <w:rsid w:val="01633AB6"/>
    <w:rsid w:val="145E20B9"/>
    <w:rsid w:val="19C357AD"/>
    <w:rsid w:val="225FF486"/>
    <w:rsid w:val="2FBDD01E"/>
    <w:rsid w:val="30EA4317"/>
    <w:rsid w:val="37AA8C65"/>
    <w:rsid w:val="3BCD6B95"/>
    <w:rsid w:val="3DDF95D3"/>
    <w:rsid w:val="3FEDD44A"/>
    <w:rsid w:val="493532B2"/>
    <w:rsid w:val="4BC20007"/>
    <w:rsid w:val="4D4F7550"/>
    <w:rsid w:val="4DFFB285"/>
    <w:rsid w:val="4E264829"/>
    <w:rsid w:val="53FED935"/>
    <w:rsid w:val="56F37E6A"/>
    <w:rsid w:val="5EA77A90"/>
    <w:rsid w:val="5F9EC0E9"/>
    <w:rsid w:val="5FFE8F4D"/>
    <w:rsid w:val="66E4E621"/>
    <w:rsid w:val="673122E9"/>
    <w:rsid w:val="6CF7ABE0"/>
    <w:rsid w:val="6E4E79F2"/>
    <w:rsid w:val="6FFF469A"/>
    <w:rsid w:val="701C0750"/>
    <w:rsid w:val="73F754D0"/>
    <w:rsid w:val="747E80EC"/>
    <w:rsid w:val="75FFD76E"/>
    <w:rsid w:val="779DEE01"/>
    <w:rsid w:val="7BBEC252"/>
    <w:rsid w:val="7CFBDCEB"/>
    <w:rsid w:val="7D735B86"/>
    <w:rsid w:val="7DEDB1FC"/>
    <w:rsid w:val="7DF29A6C"/>
    <w:rsid w:val="7DFF875A"/>
    <w:rsid w:val="7E37039F"/>
    <w:rsid w:val="7F773498"/>
    <w:rsid w:val="7FFE05BE"/>
    <w:rsid w:val="7FFF437C"/>
    <w:rsid w:val="7FFF4925"/>
    <w:rsid w:val="9758D7C4"/>
    <w:rsid w:val="9EE76B93"/>
    <w:rsid w:val="B6F9EAED"/>
    <w:rsid w:val="BB47DB66"/>
    <w:rsid w:val="BE7ECC00"/>
    <w:rsid w:val="C67FED2D"/>
    <w:rsid w:val="CBFF9D7D"/>
    <w:rsid w:val="CFFB1655"/>
    <w:rsid w:val="D7EDC3D2"/>
    <w:rsid w:val="DAD7E42A"/>
    <w:rsid w:val="DD4FC0A0"/>
    <w:rsid w:val="DDE6C84B"/>
    <w:rsid w:val="DEEF2A10"/>
    <w:rsid w:val="EF7C2879"/>
    <w:rsid w:val="F2E7B3D2"/>
    <w:rsid w:val="F7BEA601"/>
    <w:rsid w:val="FB3C0C03"/>
    <w:rsid w:val="FBDF3B1B"/>
    <w:rsid w:val="FCF377AD"/>
    <w:rsid w:val="FD4D4B94"/>
    <w:rsid w:val="FDED151B"/>
    <w:rsid w:val="FDF77CB4"/>
    <w:rsid w:val="FE2F477C"/>
    <w:rsid w:val="FFDEA3A9"/>
    <w:rsid w:val="FFED62BF"/>
    <w:rsid w:val="FFFF3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11"/>
    <w:basedOn w:val="7"/>
    <w:qFormat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1">
    <w:name w:val="font3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2024-08-24T19:08:00Z</dcterms:created>
  <dc:creator>刘昱</dc:creator>
  <cp:lastModifiedBy>赵琦</cp:lastModifiedBy>
  <cp:lastPrinted>2024-09-16T11:42:00Z</cp:lastPrinted>
  <dcterms:modified xsi:type="dcterms:W3CDTF">2025-03-12T08:57:00Z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7CDEC85AB79E459FA93A486D996A20F8</vt:lpwstr>
  </property>
</Properties>
</file>