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宋体;SimSun" w:hAnsi="宋体;SimSun" w:cs="宋体;SimSun"/>
          <w:b/>
          <w:bCs/>
          <w:sz w:val="52"/>
        </w:rPr>
      </w:pPr>
    </w:p>
    <w:p>
      <w:pPr>
        <w:pStyle w:val="21"/>
        <w:rPr>
          <w:rFonts w:hint="eastAsia" w:ascii="宋体;SimSun" w:hAnsi="宋体;SimSun" w:cs="宋体;SimSun"/>
          <w:b/>
          <w:bCs/>
          <w:sz w:val="52"/>
        </w:rPr>
      </w:pPr>
    </w:p>
    <w:p>
      <w:pPr>
        <w:pStyle w:val="21"/>
        <w:jc w:val="center"/>
        <w:rPr>
          <w:rFonts w:hint="eastAsia" w:ascii="宋体;SimSun" w:hAnsi="宋体;SimSun" w:eastAsia="宋体;SimSun" w:cs="宋体;SimSun"/>
          <w:b/>
          <w:bCs/>
          <w:sz w:val="52"/>
          <w:lang w:eastAsia="zh-CN"/>
        </w:rPr>
      </w:pPr>
      <w:r>
        <w:rPr>
          <w:rFonts w:hint="eastAsia" w:ascii="宋体;SimSun" w:hAnsi="宋体;SimSun" w:eastAsia="宋体;SimSun" w:cs="宋体;SimSun"/>
          <w:b/>
          <w:bCs/>
          <w:sz w:val="52"/>
          <w:lang w:eastAsia="zh-CN"/>
        </w:rPr>
        <w:t>格里坪特色产业园区道路清扫保洁</w:t>
      </w:r>
    </w:p>
    <w:p>
      <w:pPr>
        <w:pStyle w:val="21"/>
        <w:jc w:val="center"/>
        <w:rPr>
          <w:rFonts w:ascii="宋体;SimSun" w:hAnsi="宋体;SimSun" w:cs="宋体;SimSun"/>
          <w:b/>
          <w:bCs/>
          <w:sz w:val="52"/>
        </w:rPr>
      </w:pPr>
    </w:p>
    <w:p>
      <w:pPr>
        <w:pStyle w:val="21"/>
        <w:jc w:val="center"/>
        <w:rPr>
          <w:rFonts w:ascii="宋体;SimSun" w:hAnsi="宋体;SimSun" w:cs="宋体;SimSun"/>
          <w:b/>
          <w:bCs/>
          <w:sz w:val="52"/>
        </w:rPr>
      </w:pPr>
    </w:p>
    <w:p>
      <w:pPr>
        <w:pStyle w:val="21"/>
        <w:jc w:val="center"/>
        <w:rPr>
          <w:rFonts w:ascii="宋体;SimSun" w:hAnsi="宋体;SimSun" w:cs="宋体;SimSun"/>
          <w:b/>
          <w:bCs/>
          <w:sz w:val="52"/>
        </w:rPr>
      </w:pPr>
    </w:p>
    <w:p>
      <w:pPr>
        <w:pStyle w:val="21"/>
        <w:jc w:val="center"/>
        <w:rPr>
          <w:rFonts w:ascii="宋体;SimSun" w:hAnsi="宋体;SimSun" w:cs="宋体;SimSun"/>
          <w:b/>
          <w:bCs/>
          <w:sz w:val="52"/>
        </w:rPr>
      </w:pPr>
    </w:p>
    <w:p>
      <w:pPr>
        <w:pStyle w:val="21"/>
        <w:jc w:val="center"/>
        <w:rPr>
          <w:rFonts w:ascii="宋体;SimSun" w:hAnsi="宋体;SimSun" w:cs="宋体;SimSun"/>
          <w:b/>
          <w:bCs/>
          <w:sz w:val="52"/>
        </w:rPr>
      </w:pPr>
      <w:r>
        <w:rPr>
          <w:rFonts w:hint="eastAsia" w:ascii="宋体;SimSun" w:hAnsi="宋体;SimSun" w:cs="宋体;SimSun"/>
          <w:b/>
          <w:bCs/>
          <w:sz w:val="52"/>
        </w:rPr>
        <w:t>比选文件</w:t>
      </w:r>
    </w:p>
    <w:p>
      <w:pPr>
        <w:pStyle w:val="21"/>
        <w:jc w:val="center"/>
        <w:rPr>
          <w:rFonts w:ascii="宋体" w:hAnsi="宋体" w:eastAsia="宋体" w:cs="宋体;SimSun"/>
          <w:b/>
          <w:bCs/>
          <w:sz w:val="32"/>
          <w:szCs w:val="32"/>
        </w:rPr>
      </w:pPr>
    </w:p>
    <w:p>
      <w:pPr>
        <w:pStyle w:val="21"/>
        <w:jc w:val="center"/>
        <w:rPr>
          <w:rFonts w:ascii="宋体" w:hAnsi="宋体" w:eastAsia="宋体" w:cs="宋体;SimSun"/>
          <w:b/>
          <w:bCs/>
          <w:sz w:val="32"/>
          <w:szCs w:val="32"/>
        </w:rPr>
      </w:pPr>
    </w:p>
    <w:p>
      <w:pPr>
        <w:pStyle w:val="21"/>
        <w:jc w:val="center"/>
        <w:rPr>
          <w:rFonts w:ascii="宋体" w:hAnsi="宋体" w:eastAsia="宋体" w:cs="宋体;SimSun"/>
          <w:b/>
          <w:bCs/>
          <w:sz w:val="32"/>
          <w:szCs w:val="32"/>
        </w:rPr>
      </w:pPr>
    </w:p>
    <w:p>
      <w:pPr>
        <w:pStyle w:val="21"/>
        <w:rPr>
          <w:rFonts w:ascii="宋体" w:hAnsi="宋体" w:eastAsia="宋体" w:cs="宋体;SimSun"/>
          <w:b/>
          <w:bCs/>
          <w:sz w:val="32"/>
          <w:szCs w:val="32"/>
        </w:rPr>
      </w:pPr>
    </w:p>
    <w:p>
      <w:pPr>
        <w:pStyle w:val="21"/>
        <w:jc w:val="center"/>
        <w:rPr>
          <w:rFonts w:ascii="宋体" w:hAnsi="宋体" w:eastAsia="宋体" w:cs="宋体;SimSun"/>
          <w:b/>
          <w:bCs/>
          <w:sz w:val="32"/>
          <w:szCs w:val="32"/>
        </w:rPr>
      </w:pPr>
    </w:p>
    <w:p>
      <w:pPr>
        <w:pStyle w:val="21"/>
        <w:jc w:val="center"/>
        <w:rPr>
          <w:rFonts w:ascii="宋体" w:hAnsi="宋体" w:eastAsia="宋体" w:cs="宋体;SimSun"/>
          <w:b/>
          <w:bCs/>
          <w:sz w:val="32"/>
          <w:szCs w:val="32"/>
        </w:rPr>
      </w:pPr>
    </w:p>
    <w:p>
      <w:pPr>
        <w:pStyle w:val="21"/>
        <w:jc w:val="center"/>
        <w:rPr>
          <w:rFonts w:hint="eastAsia" w:ascii="宋体" w:hAnsi="宋体" w:eastAsia="宋体" w:cs="宋体;SimSun"/>
          <w:b/>
          <w:bCs/>
          <w:sz w:val="32"/>
          <w:szCs w:val="32"/>
          <w:lang w:eastAsia="zh-CN"/>
        </w:rPr>
      </w:pPr>
      <w:r>
        <w:rPr>
          <w:rFonts w:hint="eastAsia" w:ascii="宋体" w:hAnsi="宋体" w:eastAsia="宋体" w:cs="宋体;SimSun"/>
          <w:b/>
          <w:bCs/>
          <w:sz w:val="32"/>
          <w:szCs w:val="32"/>
        </w:rPr>
        <w:t>招标人：</w:t>
      </w:r>
      <w:r>
        <w:rPr>
          <w:rFonts w:hint="eastAsia" w:ascii="宋体" w:hAnsi="宋体" w:eastAsia="宋体" w:cs="宋体;SimSun"/>
          <w:b/>
          <w:bCs/>
          <w:sz w:val="32"/>
          <w:szCs w:val="32"/>
          <w:lang w:eastAsia="zh-CN"/>
        </w:rPr>
        <w:t>四川攀枝花格里坪特色产业园区管理委员会</w:t>
      </w:r>
    </w:p>
    <w:p>
      <w:pPr>
        <w:pStyle w:val="21"/>
        <w:rPr>
          <w:rFonts w:ascii="宋体" w:hAnsi="宋体" w:eastAsia="宋体" w:cs="宋体;SimSun"/>
          <w:b/>
          <w:bCs/>
          <w:sz w:val="32"/>
          <w:szCs w:val="32"/>
        </w:rPr>
      </w:pPr>
    </w:p>
    <w:p>
      <w:pPr>
        <w:pStyle w:val="21"/>
        <w:jc w:val="center"/>
        <w:rPr>
          <w:rFonts w:ascii="宋体" w:hAnsi="宋体" w:eastAsia="宋体" w:cs="宋体;SimSun"/>
          <w:b/>
          <w:bCs/>
          <w:sz w:val="32"/>
          <w:szCs w:val="32"/>
        </w:rPr>
      </w:pPr>
      <w:r>
        <w:rPr>
          <w:rFonts w:ascii="宋体" w:hAnsi="宋体" w:eastAsia="宋体" w:cs="宋体;SimSun"/>
          <w:b/>
          <w:bCs/>
          <w:sz w:val="32"/>
          <w:szCs w:val="32"/>
        </w:rPr>
        <w:t xml:space="preserve">    </w:t>
      </w:r>
    </w:p>
    <w:p>
      <w:pPr>
        <w:pStyle w:val="21"/>
        <w:rPr>
          <w:rFonts w:ascii="宋体;SimSun" w:hAnsi="宋体;SimSun" w:cs="宋体;SimSun"/>
          <w:b/>
          <w:bCs/>
          <w:sz w:val="36"/>
          <w:szCs w:val="36"/>
        </w:rPr>
      </w:pPr>
    </w:p>
    <w:p>
      <w:pPr>
        <w:pStyle w:val="21"/>
        <w:rPr>
          <w:rFonts w:ascii="宋体;SimSun" w:hAnsi="宋体;SimSun" w:cs="宋体;SimSun"/>
          <w:b/>
          <w:bCs/>
          <w:sz w:val="36"/>
          <w:szCs w:val="36"/>
        </w:rPr>
      </w:pPr>
    </w:p>
    <w:p>
      <w:pPr>
        <w:pStyle w:val="21"/>
        <w:rPr>
          <w:rFonts w:ascii="宋体;SimSun" w:hAnsi="宋体;SimSun" w:cs="宋体;SimSun"/>
          <w:b/>
          <w:bCs/>
          <w:sz w:val="36"/>
          <w:szCs w:val="36"/>
        </w:rPr>
      </w:pPr>
    </w:p>
    <w:p>
      <w:pPr>
        <w:pStyle w:val="21"/>
        <w:rPr>
          <w:rFonts w:ascii="宋体;SimSun" w:hAnsi="宋体;SimSun" w:cs="宋体;SimSun"/>
          <w:b/>
          <w:bCs/>
          <w:sz w:val="36"/>
          <w:szCs w:val="36"/>
        </w:rPr>
      </w:pPr>
    </w:p>
    <w:p>
      <w:pPr>
        <w:pStyle w:val="21"/>
        <w:rPr>
          <w:rFonts w:ascii="宋体;SimSun" w:hAnsi="宋体;SimSun" w:cs="宋体;SimSun"/>
          <w:b/>
          <w:bCs/>
          <w:sz w:val="36"/>
          <w:szCs w:val="36"/>
        </w:rPr>
      </w:pPr>
    </w:p>
    <w:p>
      <w:pPr>
        <w:pStyle w:val="21"/>
        <w:rPr>
          <w:rFonts w:ascii="宋体;SimSun" w:hAnsi="宋体;SimSun" w:cs="宋体;SimSun"/>
          <w:b/>
          <w:bCs/>
          <w:sz w:val="36"/>
          <w:szCs w:val="36"/>
        </w:rPr>
      </w:pPr>
    </w:p>
    <w:p>
      <w:pPr>
        <w:pStyle w:val="21"/>
        <w:ind w:firstLine="3614" w:firstLineChars="1000"/>
        <w:rPr>
          <w:rFonts w:ascii="宋体;SimSun" w:hAnsi="宋体;SimSun" w:cs="宋体;SimSun"/>
          <w:b/>
          <w:bCs/>
          <w:sz w:val="36"/>
          <w:szCs w:val="36"/>
        </w:rPr>
      </w:pPr>
      <w:r>
        <w:rPr>
          <w:rFonts w:hint="eastAsia" w:ascii="宋体;SimSun" w:hAnsi="宋体;SimSun" w:cs="宋体;SimSun"/>
          <w:b/>
          <w:bCs/>
          <w:sz w:val="36"/>
          <w:szCs w:val="36"/>
        </w:rPr>
        <w:t>2</w:t>
      </w:r>
      <w:r>
        <w:rPr>
          <w:rFonts w:ascii="宋体;SimSun" w:hAnsi="宋体;SimSun" w:cs="宋体;SimSun"/>
          <w:b/>
          <w:bCs/>
          <w:sz w:val="36"/>
          <w:szCs w:val="36"/>
        </w:rPr>
        <w:t>02</w:t>
      </w:r>
      <w:r>
        <w:rPr>
          <w:rFonts w:hint="eastAsia" w:ascii="宋体;SimSun" w:hAnsi="宋体;SimSun" w:cs="宋体;SimSun"/>
          <w:b/>
          <w:bCs/>
          <w:sz w:val="36"/>
          <w:szCs w:val="36"/>
          <w:lang w:val="en-US" w:eastAsia="zh-CN"/>
        </w:rPr>
        <w:t>4</w:t>
      </w:r>
      <w:r>
        <w:rPr>
          <w:rFonts w:hint="eastAsia" w:ascii="宋体;SimSun" w:hAnsi="宋体;SimSun" w:cs="宋体;SimSun"/>
          <w:b/>
          <w:bCs/>
          <w:sz w:val="36"/>
          <w:szCs w:val="36"/>
        </w:rPr>
        <w:t>年</w:t>
      </w:r>
      <w:r>
        <w:rPr>
          <w:rFonts w:hint="eastAsia" w:ascii="宋体;SimSun" w:hAnsi="宋体;SimSun" w:cs="宋体;SimSun"/>
          <w:b/>
          <w:bCs/>
          <w:sz w:val="36"/>
          <w:szCs w:val="36"/>
          <w:lang w:val="en-US" w:eastAsia="zh-CN"/>
        </w:rPr>
        <w:t>12</w:t>
      </w:r>
      <w:r>
        <w:rPr>
          <w:rFonts w:hint="eastAsia" w:ascii="宋体;SimSun" w:hAnsi="宋体;SimSun" w:cs="宋体;SimSun"/>
          <w:b/>
          <w:bCs/>
          <w:sz w:val="36"/>
          <w:szCs w:val="36"/>
        </w:rPr>
        <w:t>月</w:t>
      </w:r>
    </w:p>
    <w:p>
      <w:pPr>
        <w:pStyle w:val="21"/>
        <w:jc w:val="center"/>
        <w:rPr>
          <w:rFonts w:ascii="宋体;SimSun" w:hAnsi="宋体;SimSun" w:cs="宋体;SimSun"/>
          <w:b/>
          <w:bCs/>
          <w:sz w:val="36"/>
          <w:szCs w:val="36"/>
        </w:rPr>
      </w:pPr>
      <w:r>
        <w:rPr>
          <w:rFonts w:ascii="宋体;SimSun" w:hAnsi="宋体;SimSun" w:cs="宋体;SimSun"/>
          <w:b/>
          <w:bCs/>
          <w:sz w:val="36"/>
          <w:szCs w:val="36"/>
        </w:rPr>
        <w:t xml:space="preserve"> </w:t>
      </w:r>
    </w:p>
    <w:p>
      <w:pPr>
        <w:pStyle w:val="21"/>
        <w:snapToGrid w:val="0"/>
        <w:spacing w:line="700" w:lineRule="exact"/>
        <w:jc w:val="center"/>
        <w:rPr>
          <w:rFonts w:ascii="宋体;SimSun" w:hAnsi="宋体;SimSun" w:cs="宋体;SimSun"/>
          <w:sz w:val="24"/>
        </w:rPr>
        <w:sectPr>
          <w:headerReference r:id="rId3" w:type="default"/>
          <w:footerReference r:id="rId4" w:type="default"/>
          <w:pgSz w:w="11906" w:h="16838"/>
          <w:pgMar w:top="1361" w:right="1361" w:bottom="1361" w:left="1361" w:header="851" w:footer="737" w:gutter="0"/>
          <w:pgNumType w:start="1"/>
          <w:cols w:space="720" w:num="1"/>
          <w:formProt w:val="0"/>
          <w:docGrid w:linePitch="312" w:charSpace="325222"/>
        </w:sectPr>
      </w:pPr>
    </w:p>
    <w:p>
      <w:pPr>
        <w:pStyle w:val="21"/>
        <w:snapToGrid w:val="0"/>
        <w:spacing w:line="700" w:lineRule="exact"/>
        <w:jc w:val="center"/>
        <w:rPr>
          <w:rFonts w:ascii="宋体;SimSun" w:hAnsi="宋体;SimSun" w:cs="宋体;SimSun"/>
          <w:sz w:val="24"/>
        </w:rPr>
      </w:pPr>
    </w:p>
    <w:p>
      <w:pPr>
        <w:pStyle w:val="21"/>
        <w:jc w:val="center"/>
        <w:rPr>
          <w:rFonts w:ascii="宋体;SimSun" w:hAnsi="宋体;SimSun" w:cs="宋体;SimSun"/>
          <w:b/>
          <w:sz w:val="36"/>
          <w:szCs w:val="36"/>
        </w:rPr>
      </w:pPr>
    </w:p>
    <w:p>
      <w:pPr>
        <w:pStyle w:val="21"/>
        <w:snapToGrid w:val="0"/>
        <w:spacing w:line="300" w:lineRule="auto"/>
        <w:jc w:val="center"/>
        <w:rPr>
          <w:rFonts w:ascii="宋体;SimSun" w:hAnsi="宋体;SimSun" w:cs="宋体;SimSun"/>
          <w:b/>
          <w:sz w:val="36"/>
          <w:szCs w:val="36"/>
        </w:rPr>
      </w:pPr>
    </w:p>
    <w:p>
      <w:pPr>
        <w:sectPr>
          <w:footerReference r:id="rId5" w:type="default"/>
          <w:pgSz w:w="11906" w:h="16838"/>
          <w:pgMar w:top="1361" w:right="1361" w:bottom="1361" w:left="1361" w:header="851" w:footer="737" w:gutter="0"/>
          <w:pgNumType w:start="1"/>
          <w:cols w:space="720" w:num="1"/>
          <w:formProt w:val="0"/>
          <w:docGrid w:linePitch="312" w:charSpace="325222"/>
        </w:sectPr>
      </w:pPr>
    </w:p>
    <w:p>
      <w:pPr>
        <w:pStyle w:val="21"/>
        <w:snapToGrid w:val="0"/>
        <w:spacing w:line="360" w:lineRule="auto"/>
        <w:jc w:val="center"/>
      </w:pPr>
      <w:r>
        <w:rPr>
          <w:rFonts w:ascii="宋体;SimSun" w:hAnsi="宋体;SimSun" w:cs="宋体;SimSun"/>
          <w:sz w:val="44"/>
        </w:rPr>
        <w:t>目   录</w:t>
      </w:r>
    </w:p>
    <w:p>
      <w:pPr>
        <w:pStyle w:val="21"/>
        <w:snapToGrid w:val="0"/>
        <w:spacing w:line="360" w:lineRule="auto"/>
        <w:ind w:left="1257" w:hanging="356"/>
        <w:rPr>
          <w:rFonts w:ascii="宋体;SimSun" w:hAnsi="宋体;SimSun" w:cs="宋体;SimSun"/>
          <w:sz w:val="44"/>
        </w:rPr>
      </w:pPr>
    </w:p>
    <w:p>
      <w:pPr>
        <w:pStyle w:val="21"/>
        <w:snapToGrid w:val="0"/>
        <w:spacing w:line="360" w:lineRule="auto"/>
        <w:ind w:left="1257" w:hanging="356"/>
        <w:rPr>
          <w:rFonts w:hint="eastAsia" w:eastAsia="宋体;SimSun"/>
          <w:lang w:eastAsia="zh-CN"/>
        </w:rPr>
      </w:pPr>
      <w:r>
        <w:rPr>
          <w:rFonts w:ascii="宋体;SimSun" w:hAnsi="宋体;SimSun" w:cs="宋体;SimSun"/>
          <w:sz w:val="28"/>
        </w:rPr>
        <w:t>第一章 比选须知……………………………………………</w:t>
      </w:r>
      <w:r>
        <w:rPr>
          <w:rFonts w:hint="eastAsia" w:ascii="宋体;SimSun" w:hAnsi="宋体;SimSun" w:cs="宋体;SimSun"/>
          <w:sz w:val="28"/>
          <w:lang w:val="en-US" w:eastAsia="zh-CN"/>
        </w:rPr>
        <w:t>1</w:t>
      </w:r>
    </w:p>
    <w:p>
      <w:pPr>
        <w:pStyle w:val="21"/>
        <w:snapToGrid w:val="0"/>
        <w:spacing w:line="360" w:lineRule="auto"/>
        <w:ind w:left="1257" w:hanging="356"/>
        <w:rPr>
          <w:rFonts w:hint="eastAsia" w:eastAsia="宋体;SimSun"/>
          <w:lang w:eastAsia="zh-CN"/>
        </w:rPr>
      </w:pPr>
      <w:r>
        <w:rPr>
          <w:rFonts w:ascii="宋体;SimSun" w:hAnsi="宋体;SimSun" w:cs="宋体;SimSun"/>
          <w:sz w:val="28"/>
        </w:rPr>
        <w:t>第二章 合同格式……………………………………………</w:t>
      </w:r>
      <w:r>
        <w:rPr>
          <w:rFonts w:hint="eastAsia" w:ascii="宋体;SimSun" w:hAnsi="宋体;SimSun" w:cs="宋体;SimSun"/>
          <w:sz w:val="28"/>
          <w:lang w:val="en-US" w:eastAsia="zh-CN"/>
        </w:rPr>
        <w:t>7</w:t>
      </w:r>
    </w:p>
    <w:p>
      <w:pPr>
        <w:pStyle w:val="21"/>
        <w:snapToGrid w:val="0"/>
        <w:spacing w:line="360" w:lineRule="auto"/>
        <w:ind w:left="1257" w:hanging="356"/>
        <w:rPr>
          <w:rFonts w:hint="eastAsia" w:eastAsia="宋体;SimSun"/>
          <w:lang w:eastAsia="zh-CN"/>
        </w:rPr>
      </w:pPr>
      <w:r>
        <w:rPr>
          <w:rFonts w:ascii="宋体;SimSun" w:hAnsi="宋体;SimSun" w:cs="宋体;SimSun"/>
          <w:sz w:val="28"/>
        </w:rPr>
        <w:t>第三章 比选申请文件格式…………………………………</w:t>
      </w:r>
      <w:r>
        <w:rPr>
          <w:rFonts w:hint="eastAsia" w:ascii="宋体;SimSun" w:hAnsi="宋体;SimSun" w:cs="宋体;SimSun"/>
          <w:sz w:val="28"/>
          <w:lang w:val="en-US" w:eastAsia="zh-CN"/>
        </w:rPr>
        <w:t>8</w:t>
      </w:r>
    </w:p>
    <w:p>
      <w:pPr>
        <w:pStyle w:val="21"/>
        <w:snapToGrid w:val="0"/>
        <w:spacing w:line="360" w:lineRule="auto"/>
        <w:ind w:left="1257" w:hanging="356"/>
        <w:rPr>
          <w:rFonts w:ascii="宋体;SimSun" w:hAnsi="宋体;SimSun" w:cs="宋体;SimSun"/>
          <w:sz w:val="28"/>
        </w:rPr>
      </w:pPr>
    </w:p>
    <w:p>
      <w:pPr>
        <w:pStyle w:val="21"/>
        <w:snapToGrid w:val="0"/>
        <w:spacing w:line="360" w:lineRule="auto"/>
        <w:ind w:firstLine="546"/>
        <w:rPr>
          <w:rFonts w:ascii="宋体;SimSun" w:hAnsi="宋体;SimSun" w:cs="宋体;SimSun"/>
          <w:sz w:val="28"/>
        </w:rPr>
      </w:pPr>
    </w:p>
    <w:p>
      <w:pPr>
        <w:pStyle w:val="21"/>
        <w:snapToGrid w:val="0"/>
        <w:spacing w:line="360" w:lineRule="auto"/>
        <w:ind w:firstLine="546"/>
        <w:rPr>
          <w:rFonts w:ascii="宋体;SimSun" w:hAnsi="宋体;SimSun" w:cs="宋体;SimSun"/>
          <w:sz w:val="28"/>
        </w:rPr>
      </w:pPr>
      <w:r>
        <w:rPr>
          <w:rFonts w:ascii="宋体;SimSun" w:hAnsi="宋体;SimSun" w:cs="宋体;SimSun"/>
          <w:sz w:val="28"/>
        </w:rPr>
        <w:t>　　</w:t>
      </w:r>
    </w:p>
    <w:p>
      <w:pPr>
        <w:pStyle w:val="21"/>
        <w:snapToGrid w:val="0"/>
        <w:spacing w:line="360" w:lineRule="auto"/>
        <w:ind w:firstLine="546"/>
        <w:rPr>
          <w:rFonts w:ascii="宋体;SimSun" w:hAnsi="宋体;SimSun" w:cs="宋体;SimSun"/>
          <w:sz w:val="28"/>
        </w:rPr>
      </w:pPr>
    </w:p>
    <w:p>
      <w:pPr>
        <w:pStyle w:val="21"/>
        <w:snapToGrid w:val="0"/>
        <w:spacing w:line="360" w:lineRule="auto"/>
        <w:ind w:firstLine="546"/>
        <w:rPr>
          <w:rFonts w:ascii="宋体;SimSun" w:hAnsi="宋体;SimSun" w:cs="宋体;SimSun"/>
          <w:sz w:val="28"/>
        </w:rPr>
      </w:pPr>
    </w:p>
    <w:p>
      <w:pPr>
        <w:pStyle w:val="21"/>
        <w:snapToGrid w:val="0"/>
        <w:spacing w:line="360" w:lineRule="auto"/>
        <w:ind w:firstLine="546"/>
        <w:rPr>
          <w:rFonts w:ascii="宋体;SimSun" w:hAnsi="宋体;SimSun" w:cs="宋体;SimSun"/>
          <w:sz w:val="28"/>
        </w:rPr>
      </w:pPr>
    </w:p>
    <w:p>
      <w:pPr>
        <w:pStyle w:val="21"/>
        <w:snapToGrid w:val="0"/>
        <w:spacing w:line="360" w:lineRule="auto"/>
        <w:ind w:firstLine="546"/>
        <w:rPr>
          <w:rFonts w:ascii="宋体;SimSun" w:hAnsi="宋体;SimSun" w:cs="宋体;SimSun"/>
          <w:sz w:val="28"/>
        </w:rPr>
      </w:pPr>
    </w:p>
    <w:p>
      <w:pPr>
        <w:pStyle w:val="21"/>
        <w:snapToGrid w:val="0"/>
        <w:spacing w:line="360" w:lineRule="auto"/>
        <w:ind w:firstLine="546"/>
        <w:rPr>
          <w:rFonts w:ascii="宋体;SimSun" w:hAnsi="宋体;SimSun" w:cs="宋体;SimSun"/>
          <w:sz w:val="28"/>
        </w:rPr>
      </w:pPr>
    </w:p>
    <w:p>
      <w:pPr>
        <w:pStyle w:val="21"/>
        <w:snapToGrid w:val="0"/>
        <w:spacing w:line="360" w:lineRule="auto"/>
        <w:ind w:firstLine="546"/>
        <w:rPr>
          <w:rFonts w:ascii="宋体;SimSun" w:hAnsi="宋体;SimSun" w:cs="宋体;SimSun"/>
          <w:sz w:val="28"/>
        </w:rPr>
      </w:pPr>
    </w:p>
    <w:p>
      <w:pPr>
        <w:pStyle w:val="21"/>
        <w:snapToGrid w:val="0"/>
        <w:spacing w:line="360" w:lineRule="auto"/>
        <w:ind w:firstLine="546"/>
        <w:rPr>
          <w:rFonts w:ascii="宋体;SimSun" w:hAnsi="宋体;SimSun" w:cs="宋体;SimSun"/>
          <w:sz w:val="28"/>
        </w:rPr>
      </w:pPr>
    </w:p>
    <w:p>
      <w:pPr>
        <w:pStyle w:val="21"/>
        <w:snapToGrid w:val="0"/>
        <w:spacing w:line="360" w:lineRule="auto"/>
        <w:ind w:firstLine="546"/>
        <w:rPr>
          <w:rFonts w:ascii="宋体;SimSun" w:hAnsi="宋体;SimSun" w:cs="宋体;SimSun"/>
          <w:sz w:val="28"/>
        </w:rPr>
      </w:pPr>
    </w:p>
    <w:p>
      <w:pPr>
        <w:pStyle w:val="21"/>
        <w:snapToGrid w:val="0"/>
        <w:spacing w:line="360" w:lineRule="auto"/>
        <w:ind w:firstLine="546"/>
        <w:rPr>
          <w:rFonts w:ascii="宋体;SimSun" w:hAnsi="宋体;SimSun" w:cs="宋体;SimSun"/>
          <w:sz w:val="28"/>
        </w:rPr>
      </w:pPr>
    </w:p>
    <w:p>
      <w:pPr>
        <w:pStyle w:val="21"/>
        <w:snapToGrid w:val="0"/>
        <w:spacing w:line="360" w:lineRule="auto"/>
        <w:ind w:firstLine="546"/>
        <w:rPr>
          <w:rFonts w:ascii="宋体;SimSun" w:hAnsi="宋体;SimSun" w:cs="宋体;SimSun"/>
          <w:sz w:val="28"/>
        </w:rPr>
      </w:pPr>
    </w:p>
    <w:p>
      <w:pPr>
        <w:pStyle w:val="21"/>
        <w:snapToGrid w:val="0"/>
        <w:spacing w:line="360" w:lineRule="auto"/>
        <w:ind w:firstLine="546"/>
        <w:rPr>
          <w:rFonts w:ascii="宋体;SimSun" w:hAnsi="宋体;SimSun" w:cs="宋体;SimSun"/>
          <w:sz w:val="28"/>
        </w:rPr>
      </w:pPr>
    </w:p>
    <w:p>
      <w:pPr>
        <w:pStyle w:val="21"/>
        <w:rPr>
          <w:rFonts w:ascii="宋体;SimSun" w:hAnsi="宋体;SimSun" w:cs="宋体;SimSun"/>
          <w:sz w:val="28"/>
          <w:szCs w:val="21"/>
        </w:rPr>
        <w:sectPr>
          <w:footerReference r:id="rId6" w:type="default"/>
          <w:type w:val="continuous"/>
          <w:pgSz w:w="11906" w:h="16838"/>
          <w:pgMar w:top="1361" w:right="1361" w:bottom="1361" w:left="1361" w:header="851" w:footer="737" w:gutter="0"/>
          <w:cols w:space="720" w:num="1"/>
          <w:formProt w:val="0"/>
          <w:docGrid w:linePitch="312" w:charSpace="325222"/>
        </w:sectPr>
      </w:pPr>
    </w:p>
    <w:p>
      <w:pPr>
        <w:pStyle w:val="21"/>
        <w:rPr>
          <w:rFonts w:ascii="宋体;SimSun" w:hAnsi="宋体;SimSun" w:cs="宋体;SimSun"/>
          <w:sz w:val="28"/>
          <w:szCs w:val="21"/>
        </w:rPr>
      </w:pPr>
    </w:p>
    <w:p>
      <w:pPr>
        <w:pStyle w:val="21"/>
        <w:snapToGrid w:val="0"/>
        <w:spacing w:line="360" w:lineRule="auto"/>
        <w:jc w:val="center"/>
      </w:pPr>
      <w:r>
        <w:rPr>
          <w:rFonts w:ascii="宋体;SimSun" w:hAnsi="宋体;SimSun" w:cs="宋体;SimSun"/>
          <w:b/>
          <w:sz w:val="36"/>
          <w:szCs w:val="36"/>
        </w:rPr>
        <w:t>第一章 比选须知</w:t>
      </w:r>
    </w:p>
    <w:p>
      <w:pPr>
        <w:pStyle w:val="21"/>
        <w:snapToGrid w:val="0"/>
        <w:spacing w:line="360" w:lineRule="auto"/>
        <w:jc w:val="center"/>
      </w:pPr>
      <w:r>
        <w:t>比选须知前附表</w:t>
      </w:r>
    </w:p>
    <w:tbl>
      <w:tblPr>
        <w:tblStyle w:val="9"/>
        <w:tblW w:w="10038" w:type="dxa"/>
        <w:jc w:val="center"/>
        <w:tblLayout w:type="fixed"/>
        <w:tblCellMar>
          <w:top w:w="0" w:type="dxa"/>
          <w:left w:w="108" w:type="dxa"/>
          <w:bottom w:w="0" w:type="dxa"/>
          <w:right w:w="108" w:type="dxa"/>
        </w:tblCellMar>
      </w:tblPr>
      <w:tblGrid>
        <w:gridCol w:w="828"/>
        <w:gridCol w:w="2201"/>
        <w:gridCol w:w="7009"/>
      </w:tblGrid>
      <w:tr>
        <w:tblPrEx>
          <w:tblCellMar>
            <w:top w:w="0" w:type="dxa"/>
            <w:left w:w="108" w:type="dxa"/>
            <w:bottom w:w="0" w:type="dxa"/>
            <w:right w:w="108" w:type="dxa"/>
          </w:tblCellMar>
        </w:tblPrEx>
        <w:trPr>
          <w:trHeight w:val="374"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项号</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内 容</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说明与要求</w:t>
            </w:r>
          </w:p>
        </w:tc>
      </w:tr>
      <w:tr>
        <w:tblPrEx>
          <w:tblCellMar>
            <w:top w:w="0" w:type="dxa"/>
            <w:left w:w="108" w:type="dxa"/>
            <w:bottom w:w="0" w:type="dxa"/>
            <w:right w:w="108" w:type="dxa"/>
          </w:tblCellMar>
        </w:tblPrEx>
        <w:trPr>
          <w:trHeight w:val="483"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1</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工程名称</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jc w:val="both"/>
              <w:rPr>
                <w:rFonts w:ascii="宋体;SimSun" w:hAnsi="宋体;SimSun" w:cs="宋体;SimSun"/>
                <w:bCs/>
                <w:sz w:val="24"/>
                <w:szCs w:val="24"/>
              </w:rPr>
            </w:pPr>
            <w:r>
              <w:rPr>
                <w:rFonts w:hint="eastAsia" w:ascii="宋体;SimSun" w:hAnsi="宋体;SimSun" w:cs="宋体;SimSun"/>
                <w:bCs/>
                <w:sz w:val="24"/>
                <w:szCs w:val="24"/>
              </w:rPr>
              <w:t>格里坪特色产业园区道路清扫保洁</w:t>
            </w:r>
          </w:p>
        </w:tc>
      </w:tr>
      <w:tr>
        <w:tblPrEx>
          <w:tblCellMar>
            <w:top w:w="0" w:type="dxa"/>
            <w:left w:w="108" w:type="dxa"/>
            <w:bottom w:w="0" w:type="dxa"/>
            <w:right w:w="108" w:type="dxa"/>
          </w:tblCellMar>
        </w:tblPrEx>
        <w:trPr>
          <w:trHeight w:val="400"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2</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招标人</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hint="eastAsia" w:ascii="宋体;SimSun" w:hAnsi="宋体;SimSun" w:eastAsia="宋体;SimSun" w:cs="宋体;SimSun"/>
                <w:sz w:val="24"/>
                <w:szCs w:val="24"/>
                <w:lang w:eastAsia="zh-CN"/>
              </w:rPr>
            </w:pPr>
            <w:r>
              <w:rPr>
                <w:rFonts w:hint="eastAsia" w:ascii="宋体;SimSun" w:hAnsi="宋体;SimSun" w:cs="宋体;SimSun"/>
                <w:bCs/>
                <w:sz w:val="24"/>
                <w:szCs w:val="24"/>
                <w:lang w:eastAsia="zh-CN"/>
              </w:rPr>
              <w:t>四川攀枝花格里坪特色产业园区管理委员会</w:t>
            </w:r>
          </w:p>
        </w:tc>
      </w:tr>
      <w:tr>
        <w:tblPrEx>
          <w:tblCellMar>
            <w:top w:w="0" w:type="dxa"/>
            <w:left w:w="108" w:type="dxa"/>
            <w:bottom w:w="0" w:type="dxa"/>
            <w:right w:w="108" w:type="dxa"/>
          </w:tblCellMar>
        </w:tblPrEx>
        <w:trPr>
          <w:trHeight w:val="286"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3</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工程地点</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hint="eastAsia" w:ascii="宋体;SimSun" w:hAnsi="宋体;SimSun" w:eastAsia="宋体;SimSun" w:cs="宋体;SimSun"/>
                <w:bCs/>
                <w:sz w:val="24"/>
                <w:szCs w:val="24"/>
                <w:lang w:eastAsia="zh-CN"/>
              </w:rPr>
            </w:pPr>
            <w:r>
              <w:rPr>
                <w:rFonts w:hint="eastAsia" w:ascii="宋体;SimSun" w:hAnsi="宋体;SimSun" w:cs="宋体;SimSun"/>
                <w:bCs/>
                <w:sz w:val="24"/>
                <w:szCs w:val="24"/>
                <w:lang w:eastAsia="zh-CN"/>
              </w:rPr>
              <w:t>四川攀枝花格里坪特色产业园区</w:t>
            </w:r>
          </w:p>
        </w:tc>
      </w:tr>
      <w:tr>
        <w:tblPrEx>
          <w:tblCellMar>
            <w:top w:w="0" w:type="dxa"/>
            <w:left w:w="108" w:type="dxa"/>
            <w:bottom w:w="0" w:type="dxa"/>
            <w:right w:w="108" w:type="dxa"/>
          </w:tblCellMar>
        </w:tblPrEx>
        <w:trPr>
          <w:trHeight w:val="592"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4</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hint="eastAsia" w:ascii="宋体;SimSun" w:hAnsi="宋体;SimSun" w:cs="宋体;SimSun"/>
                <w:sz w:val="24"/>
                <w:szCs w:val="24"/>
                <w:lang w:eastAsia="zh-CN"/>
              </w:rPr>
              <w:t>服务</w:t>
            </w:r>
            <w:r>
              <w:rPr>
                <w:rFonts w:ascii="宋体;SimSun" w:hAnsi="宋体;SimSun" w:cs="宋体;SimSun"/>
                <w:sz w:val="24"/>
                <w:szCs w:val="24"/>
              </w:rPr>
              <w:t>工作内容</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jc w:val="left"/>
              <w:rPr>
                <w:rFonts w:hint="eastAsia" w:ascii="宋体;SimSun" w:hAnsi="宋体;SimSun" w:eastAsia="宋体;SimSun" w:cs="宋体;SimSun"/>
                <w:bCs/>
                <w:sz w:val="24"/>
                <w:szCs w:val="24"/>
                <w:lang w:eastAsia="zh-CN"/>
              </w:rPr>
            </w:pPr>
            <w:r>
              <w:rPr>
                <w:rFonts w:hint="eastAsia" w:ascii="宋体;SimSun" w:hAnsi="宋体;SimSun" w:cs="宋体;SimSun"/>
                <w:bCs/>
                <w:sz w:val="24"/>
                <w:szCs w:val="24"/>
                <w:lang w:eastAsia="zh-CN"/>
              </w:rPr>
              <w:t>格华路（</w:t>
            </w:r>
            <w:r>
              <w:rPr>
                <w:rFonts w:hint="eastAsia" w:ascii="宋体;SimSun" w:hAnsi="宋体;SimSun" w:eastAsia="宋体;SimSun" w:cs="宋体;SimSun"/>
                <w:bCs/>
                <w:sz w:val="24"/>
                <w:szCs w:val="24"/>
                <w:lang w:eastAsia="zh-CN"/>
              </w:rPr>
              <w:t>504发电厂进厂道路及运灰路，含三座大桥</w:t>
            </w:r>
            <w:r>
              <w:rPr>
                <w:rFonts w:hint="eastAsia" w:ascii="宋体;SimSun" w:hAnsi="宋体;SimSun" w:cs="宋体;SimSun"/>
                <w:bCs/>
                <w:sz w:val="24"/>
                <w:szCs w:val="24"/>
                <w:lang w:eastAsia="zh-CN"/>
              </w:rPr>
              <w:t>）</w:t>
            </w:r>
            <w:r>
              <w:rPr>
                <w:rFonts w:hint="eastAsia" w:ascii="宋体;SimSun" w:hAnsi="宋体;SimSun" w:eastAsia="宋体;SimSun" w:cs="宋体;SimSun"/>
                <w:bCs/>
                <w:sz w:val="24"/>
                <w:szCs w:val="24"/>
                <w:lang w:eastAsia="zh-CN"/>
              </w:rPr>
              <w:t>全长11.4公里、龙庄路（龙格路龙洞岔口至庄上大桥段）全长6.1公里、老平江路滑石板段道路长0.64公里，全长18.14公里的三条道路。</w:t>
            </w:r>
          </w:p>
          <w:p>
            <w:pPr>
              <w:pStyle w:val="21"/>
              <w:jc w:val="left"/>
              <w:rPr>
                <w:rFonts w:hint="eastAsia" w:ascii="宋体;SimSun" w:hAnsi="宋体;SimSun" w:eastAsia="宋体;SimSun" w:cs="宋体;SimSun"/>
                <w:bCs/>
                <w:sz w:val="24"/>
                <w:szCs w:val="24"/>
                <w:lang w:eastAsia="zh-CN"/>
              </w:rPr>
            </w:pPr>
            <w:r>
              <w:rPr>
                <w:rFonts w:hint="eastAsia" w:ascii="宋体;SimSun" w:hAnsi="宋体;SimSun" w:cs="宋体;SimSun"/>
                <w:bCs/>
                <w:sz w:val="24"/>
                <w:szCs w:val="24"/>
                <w:lang w:eastAsia="zh-CN"/>
              </w:rPr>
              <w:t>服务工作</w:t>
            </w:r>
            <w:r>
              <w:rPr>
                <w:rFonts w:hint="eastAsia" w:ascii="宋体;SimSun" w:hAnsi="宋体;SimSun" w:eastAsia="宋体;SimSun" w:cs="宋体;SimSun"/>
                <w:bCs/>
                <w:sz w:val="24"/>
                <w:szCs w:val="24"/>
                <w:lang w:eastAsia="zh-CN"/>
              </w:rPr>
              <w:t>内容</w:t>
            </w:r>
            <w:r>
              <w:rPr>
                <w:rFonts w:hint="eastAsia" w:ascii="宋体;SimSun" w:hAnsi="宋体;SimSun" w:cs="宋体;SimSun"/>
                <w:bCs/>
                <w:sz w:val="24"/>
                <w:szCs w:val="24"/>
                <w:lang w:eastAsia="zh-CN"/>
              </w:rPr>
              <w:t>：</w:t>
            </w:r>
          </w:p>
          <w:p>
            <w:pPr>
              <w:pStyle w:val="21"/>
              <w:jc w:val="left"/>
              <w:rPr>
                <w:rFonts w:hint="eastAsia" w:ascii="宋体;SimSun" w:hAnsi="宋体;SimSun" w:eastAsia="宋体;SimSun" w:cs="宋体;SimSun"/>
                <w:bCs/>
                <w:sz w:val="24"/>
                <w:szCs w:val="24"/>
                <w:lang w:eastAsia="zh-CN"/>
              </w:rPr>
            </w:pPr>
            <w:r>
              <w:rPr>
                <w:rFonts w:hint="eastAsia" w:ascii="宋体;SimSun" w:hAnsi="宋体;SimSun" w:eastAsia="宋体;SimSun" w:cs="宋体;SimSun"/>
                <w:bCs/>
                <w:sz w:val="24"/>
                <w:szCs w:val="24"/>
                <w:lang w:eastAsia="zh-CN"/>
              </w:rPr>
              <w:t>1.清扫保洁：可视范围内小广告的清除，对沿线垃圾投放点的垃圾进行袋装化作业，清扫、保洁、清除的垃圾及时清运至指定的场所；公路路面定期洒水抑尘；</w:t>
            </w:r>
          </w:p>
          <w:p>
            <w:pPr>
              <w:pStyle w:val="21"/>
              <w:jc w:val="left"/>
              <w:rPr>
                <w:rFonts w:hint="eastAsia" w:ascii="宋体;SimSun" w:hAnsi="宋体;SimSun" w:eastAsia="宋体;SimSun" w:cs="宋体;SimSun"/>
                <w:bCs/>
                <w:sz w:val="24"/>
                <w:szCs w:val="24"/>
                <w:lang w:eastAsia="zh-CN"/>
              </w:rPr>
            </w:pPr>
            <w:r>
              <w:rPr>
                <w:rFonts w:hint="eastAsia" w:ascii="宋体;SimSun" w:hAnsi="宋体;SimSun" w:eastAsia="宋体;SimSun" w:cs="宋体;SimSun"/>
                <w:bCs/>
                <w:sz w:val="24"/>
                <w:szCs w:val="24"/>
                <w:lang w:eastAsia="zh-CN"/>
              </w:rPr>
              <w:t>2.绿化管护：道路绿化带浇水、施肥、除草、修剪等日常管护；</w:t>
            </w:r>
          </w:p>
          <w:p>
            <w:pPr>
              <w:pStyle w:val="21"/>
              <w:jc w:val="left"/>
              <w:rPr>
                <w:rFonts w:hint="eastAsia" w:ascii="宋体;SimSun" w:hAnsi="宋体;SimSun" w:eastAsia="宋体;SimSun" w:cs="宋体;SimSun"/>
                <w:bCs/>
                <w:sz w:val="24"/>
                <w:szCs w:val="24"/>
                <w:lang w:eastAsia="zh-CN"/>
              </w:rPr>
            </w:pPr>
            <w:r>
              <w:rPr>
                <w:rFonts w:hint="eastAsia" w:ascii="宋体;SimSun" w:hAnsi="宋体;SimSun" w:eastAsia="宋体;SimSun" w:cs="宋体;SimSun"/>
                <w:bCs/>
                <w:sz w:val="24"/>
                <w:szCs w:val="24"/>
                <w:lang w:eastAsia="zh-CN"/>
              </w:rPr>
              <w:t>3.在紧急、相关部门检查的情况下，甲方临时安排的其他任务。</w:t>
            </w:r>
          </w:p>
        </w:tc>
      </w:tr>
      <w:tr>
        <w:tblPrEx>
          <w:tblCellMar>
            <w:top w:w="0" w:type="dxa"/>
            <w:left w:w="108" w:type="dxa"/>
            <w:bottom w:w="0" w:type="dxa"/>
            <w:right w:w="108" w:type="dxa"/>
          </w:tblCellMar>
        </w:tblPrEx>
        <w:trPr>
          <w:trHeight w:val="363"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5</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hint="eastAsia" w:ascii="宋体;SimSun" w:hAnsi="宋体;SimSun" w:cs="宋体;SimSun"/>
                <w:sz w:val="24"/>
                <w:szCs w:val="24"/>
                <w:lang w:eastAsia="zh-CN"/>
              </w:rPr>
              <w:t>服务</w:t>
            </w:r>
            <w:r>
              <w:rPr>
                <w:rFonts w:ascii="宋体;SimSun" w:hAnsi="宋体;SimSun" w:cs="宋体;SimSun"/>
                <w:sz w:val="24"/>
                <w:szCs w:val="24"/>
              </w:rPr>
              <w:t>完成时间</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5"/>
              <w:spacing w:line="560" w:lineRule="exact"/>
              <w:ind w:firstLine="0"/>
              <w:rPr>
                <w:rFonts w:hint="default" w:ascii="宋体;SimSun" w:hAnsi="宋体;SimSun" w:eastAsia="宋体;SimSun" w:cs="宋体;SimSun"/>
                <w:bCs/>
                <w:sz w:val="24"/>
                <w:szCs w:val="24"/>
                <w:lang w:val="en-US" w:eastAsia="zh-CN"/>
              </w:rPr>
            </w:pPr>
            <w:r>
              <w:rPr>
                <w:rFonts w:hint="eastAsia" w:ascii="宋体;SimSun" w:hAnsi="宋体;SimSun" w:cs="宋体;SimSun"/>
                <w:bCs/>
                <w:sz w:val="24"/>
                <w:szCs w:val="24"/>
                <w:lang w:val="en-US" w:eastAsia="zh-CN"/>
              </w:rPr>
              <w:t>合同约定</w:t>
            </w:r>
          </w:p>
        </w:tc>
      </w:tr>
      <w:tr>
        <w:tblPrEx>
          <w:tblCellMar>
            <w:top w:w="0" w:type="dxa"/>
            <w:left w:w="108" w:type="dxa"/>
            <w:bottom w:w="0" w:type="dxa"/>
            <w:right w:w="108" w:type="dxa"/>
          </w:tblCellMar>
        </w:tblPrEx>
        <w:trPr>
          <w:trHeight w:val="348"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6</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hint="eastAsia" w:ascii="宋体;SimSun" w:hAnsi="宋体;SimSun" w:cs="宋体;SimSun"/>
                <w:sz w:val="24"/>
                <w:szCs w:val="24"/>
                <w:lang w:eastAsia="zh-CN"/>
              </w:rPr>
              <w:t>服务</w:t>
            </w:r>
            <w:r>
              <w:rPr>
                <w:rFonts w:ascii="宋体;SimSun" w:hAnsi="宋体;SimSun" w:cs="宋体;SimSun"/>
                <w:sz w:val="24"/>
                <w:szCs w:val="24"/>
              </w:rPr>
              <w:t>标准</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符合国家</w:t>
            </w:r>
            <w:r>
              <w:rPr>
                <w:rFonts w:hint="eastAsia" w:ascii="宋体;SimSun" w:hAnsi="宋体;SimSun" w:cs="宋体;SimSun"/>
                <w:sz w:val="24"/>
                <w:szCs w:val="24"/>
                <w:lang w:val="en-US" w:eastAsia="zh-CN"/>
              </w:rPr>
              <w:t>及行业</w:t>
            </w:r>
            <w:r>
              <w:rPr>
                <w:rFonts w:ascii="宋体;SimSun" w:hAnsi="宋体;SimSun" w:cs="宋体;SimSun"/>
                <w:sz w:val="24"/>
                <w:szCs w:val="24"/>
              </w:rPr>
              <w:t>现行</w:t>
            </w:r>
            <w:r>
              <w:rPr>
                <w:rFonts w:hint="eastAsia" w:ascii="宋体;SimSun" w:hAnsi="宋体;SimSun" w:cs="宋体;SimSun"/>
                <w:sz w:val="24"/>
                <w:szCs w:val="24"/>
                <w:lang w:eastAsia="zh-CN"/>
              </w:rPr>
              <w:t>服务</w:t>
            </w:r>
            <w:r>
              <w:rPr>
                <w:rFonts w:ascii="宋体;SimSun" w:hAnsi="宋体;SimSun" w:cs="宋体;SimSun"/>
                <w:sz w:val="24"/>
                <w:szCs w:val="24"/>
              </w:rPr>
              <w:t>标准</w:t>
            </w:r>
          </w:p>
        </w:tc>
      </w:tr>
      <w:tr>
        <w:tblPrEx>
          <w:tblCellMar>
            <w:top w:w="0" w:type="dxa"/>
            <w:left w:w="108" w:type="dxa"/>
            <w:bottom w:w="0" w:type="dxa"/>
            <w:right w:w="108" w:type="dxa"/>
          </w:tblCellMar>
        </w:tblPrEx>
        <w:trPr>
          <w:trHeight w:val="469" w:hRule="atLeast"/>
          <w:jc w:val="center"/>
        </w:trPr>
        <w:tc>
          <w:tcPr>
            <w:tcW w:w="828" w:type="dxa"/>
            <w:tcBorders>
              <w:top w:val="single" w:color="000000" w:sz="6" w:space="0"/>
              <w:left w:val="single" w:color="000000" w:sz="6" w:space="0"/>
              <w:bottom w:val="single" w:color="000000" w:sz="6" w:space="0"/>
            </w:tcBorders>
            <w:vAlign w:val="center"/>
          </w:tcPr>
          <w:p>
            <w:pPr>
              <w:pStyle w:val="21"/>
              <w:autoSpaceDE w:val="0"/>
              <w:snapToGrid w:val="0"/>
              <w:spacing w:line="360" w:lineRule="auto"/>
              <w:jc w:val="left"/>
              <w:rPr>
                <w:rFonts w:ascii="宋体;SimSun" w:hAnsi="宋体;SimSun" w:cs="宋体;SimSun"/>
                <w:sz w:val="24"/>
                <w:szCs w:val="24"/>
              </w:rPr>
            </w:pPr>
            <w:r>
              <w:rPr>
                <w:rFonts w:ascii="宋体;SimSun" w:hAnsi="宋体;SimSun" w:cs="宋体;SimSun"/>
                <w:sz w:val="24"/>
                <w:szCs w:val="24"/>
              </w:rPr>
              <w:t>7</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资金来源</w:t>
            </w:r>
          </w:p>
        </w:tc>
        <w:tc>
          <w:tcPr>
            <w:tcW w:w="7009" w:type="dxa"/>
            <w:tcBorders>
              <w:top w:val="single" w:color="000000" w:sz="6" w:space="0"/>
              <w:left w:val="single" w:color="000000" w:sz="6" w:space="0"/>
              <w:right w:val="single" w:color="000000" w:sz="6" w:space="0"/>
            </w:tcBorders>
            <w:vAlign w:val="center"/>
          </w:tcPr>
          <w:p>
            <w:pPr>
              <w:pStyle w:val="27"/>
              <w:snapToGrid w:val="0"/>
              <w:rPr>
                <w:rFonts w:ascii="仿宋" w:hAnsi="仿宋" w:eastAsia="仿宋" w:cs="仿宋"/>
                <w:sz w:val="28"/>
                <w:szCs w:val="28"/>
              </w:rPr>
            </w:pPr>
            <w:r>
              <w:rPr>
                <w:rFonts w:ascii="宋体;SimSun" w:hAnsi="宋体;SimSun" w:eastAsia="宋体;SimSun" w:cs="宋体;SimSun"/>
                <w:kern w:val="2"/>
                <w:sz w:val="24"/>
                <w:szCs w:val="24"/>
                <w:lang w:val="en-US" w:eastAsia="zh-CN" w:bidi="ar-SA"/>
              </w:rPr>
              <w:t>上级资金及</w:t>
            </w:r>
            <w:r>
              <w:rPr>
                <w:rFonts w:hint="eastAsia" w:ascii="宋体;SimSun" w:hAnsi="宋体;SimSun" w:eastAsia="宋体;SimSun" w:cs="宋体;SimSun"/>
                <w:kern w:val="2"/>
                <w:sz w:val="24"/>
                <w:szCs w:val="24"/>
                <w:lang w:val="en-US" w:eastAsia="zh-CN" w:bidi="ar-SA"/>
              </w:rPr>
              <w:t>自筹资金</w:t>
            </w:r>
          </w:p>
        </w:tc>
      </w:tr>
      <w:tr>
        <w:tblPrEx>
          <w:tblCellMar>
            <w:top w:w="0" w:type="dxa"/>
            <w:left w:w="108" w:type="dxa"/>
            <w:bottom w:w="0" w:type="dxa"/>
            <w:right w:w="108" w:type="dxa"/>
          </w:tblCellMar>
        </w:tblPrEx>
        <w:trPr>
          <w:trHeight w:val="694" w:hRule="atLeast"/>
          <w:jc w:val="center"/>
        </w:trPr>
        <w:tc>
          <w:tcPr>
            <w:tcW w:w="828" w:type="dxa"/>
            <w:tcBorders>
              <w:top w:val="single" w:color="000000" w:sz="6" w:space="0"/>
              <w:left w:val="single" w:color="000000" w:sz="6" w:space="0"/>
              <w:right w:val="single" w:color="000000" w:sz="6" w:space="0"/>
            </w:tcBorders>
            <w:vAlign w:val="center"/>
          </w:tcPr>
          <w:p>
            <w:pPr>
              <w:pStyle w:val="21"/>
              <w:tabs>
                <w:tab w:val="left" w:pos="761"/>
              </w:tabs>
              <w:autoSpaceDE w:val="0"/>
              <w:snapToGrid w:val="0"/>
              <w:spacing w:line="360" w:lineRule="auto"/>
              <w:rPr>
                <w:rFonts w:ascii="宋体;SimSun" w:hAnsi="宋体;SimSun" w:cs="宋体;SimSun"/>
                <w:sz w:val="24"/>
                <w:szCs w:val="24"/>
              </w:rPr>
            </w:pPr>
            <w:r>
              <w:rPr>
                <w:rFonts w:ascii="宋体;SimSun" w:hAnsi="宋体;SimSun" w:cs="宋体;SimSun"/>
                <w:sz w:val="24"/>
                <w:szCs w:val="24"/>
              </w:rPr>
              <w:t>8</w:t>
            </w:r>
          </w:p>
        </w:tc>
        <w:tc>
          <w:tcPr>
            <w:tcW w:w="2201" w:type="dxa"/>
            <w:tcBorders>
              <w:top w:val="single" w:color="000000" w:sz="6" w:space="0"/>
              <w:left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p>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资格要求</w:t>
            </w:r>
          </w:p>
        </w:tc>
        <w:tc>
          <w:tcPr>
            <w:tcW w:w="7009" w:type="dxa"/>
            <w:tcBorders>
              <w:top w:val="single" w:color="000000" w:sz="6" w:space="0"/>
              <w:left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一般要求：具有独立企业法人资格。</w:t>
            </w:r>
          </w:p>
          <w:p>
            <w:pPr>
              <w:pStyle w:val="21"/>
              <w:autoSpaceDE w:val="0"/>
              <w:snapToGrid w:val="0"/>
              <w:spacing w:line="240" w:lineRule="atLeast"/>
              <w:rPr>
                <w:rFonts w:hint="eastAsia" w:ascii="宋体;SimSun" w:hAnsi="宋体;SimSun" w:cs="宋体;SimSun"/>
                <w:sz w:val="24"/>
                <w:szCs w:val="24"/>
              </w:rPr>
            </w:pPr>
            <w:r>
              <w:rPr>
                <w:rFonts w:ascii="宋体;SimSun" w:hAnsi="宋体;SimSun" w:cs="宋体;SimSun"/>
                <w:sz w:val="24"/>
                <w:szCs w:val="24"/>
              </w:rPr>
              <w:t>资格要求：</w:t>
            </w:r>
            <w:r>
              <w:rPr>
                <w:rFonts w:hint="eastAsia" w:ascii="宋体;SimSun" w:hAnsi="宋体;SimSun" w:cs="宋体;SimSun"/>
                <w:sz w:val="24"/>
                <w:szCs w:val="24"/>
              </w:rPr>
              <w:t>1.具有独立承担民事责任的能力；</w:t>
            </w:r>
          </w:p>
          <w:p>
            <w:pPr>
              <w:pStyle w:val="21"/>
              <w:autoSpaceDE w:val="0"/>
              <w:snapToGrid w:val="0"/>
              <w:spacing w:line="240" w:lineRule="atLeast"/>
              <w:rPr>
                <w:rFonts w:hint="eastAsia" w:ascii="宋体;SimSun" w:hAnsi="宋体;SimSun" w:cs="宋体;SimSun"/>
                <w:sz w:val="24"/>
                <w:szCs w:val="24"/>
              </w:rPr>
            </w:pPr>
            <w:r>
              <w:rPr>
                <w:rFonts w:hint="eastAsia" w:ascii="宋体;SimSun" w:hAnsi="宋体;SimSun" w:cs="宋体;SimSun"/>
                <w:sz w:val="24"/>
                <w:szCs w:val="24"/>
              </w:rPr>
              <w:t>2.具备相关的清洁服务经验</w:t>
            </w:r>
          </w:p>
          <w:p>
            <w:pPr>
              <w:pStyle w:val="21"/>
              <w:autoSpaceDE w:val="0"/>
              <w:snapToGrid w:val="0"/>
              <w:spacing w:line="240" w:lineRule="atLeast"/>
              <w:rPr>
                <w:rFonts w:hint="eastAsia" w:ascii="宋体;SimSun" w:hAnsi="宋体;SimSun" w:cs="宋体;SimSun"/>
                <w:sz w:val="24"/>
                <w:szCs w:val="24"/>
              </w:rPr>
            </w:pPr>
            <w:r>
              <w:rPr>
                <w:rFonts w:hint="eastAsia" w:ascii="宋体;SimSun" w:hAnsi="宋体;SimSun" w:cs="宋体;SimSun"/>
                <w:sz w:val="24"/>
                <w:szCs w:val="24"/>
              </w:rPr>
              <w:t>3.有合法经营资格和相应的资质证明</w:t>
            </w:r>
          </w:p>
          <w:p>
            <w:pPr>
              <w:pStyle w:val="21"/>
              <w:autoSpaceDE w:val="0"/>
              <w:snapToGrid w:val="0"/>
              <w:spacing w:line="240" w:lineRule="atLeast"/>
              <w:rPr>
                <w:rFonts w:hint="eastAsia" w:ascii="宋体;SimSun" w:hAnsi="宋体;SimSun" w:cs="宋体;SimSun"/>
                <w:sz w:val="24"/>
                <w:szCs w:val="24"/>
              </w:rPr>
            </w:pPr>
            <w:r>
              <w:rPr>
                <w:rFonts w:hint="eastAsia" w:ascii="宋体;SimSun" w:hAnsi="宋体;SimSun" w:cs="宋体;SimSun"/>
                <w:sz w:val="24"/>
                <w:szCs w:val="24"/>
              </w:rPr>
              <w:t>4.具备良好的信誉和商业信用记录</w:t>
            </w:r>
          </w:p>
          <w:p>
            <w:pPr>
              <w:pStyle w:val="21"/>
              <w:autoSpaceDE w:val="0"/>
              <w:snapToGrid w:val="0"/>
              <w:spacing w:line="240" w:lineRule="atLeast"/>
              <w:rPr>
                <w:rFonts w:hint="eastAsia" w:ascii="宋体;SimSun" w:hAnsi="宋体;SimSun" w:eastAsia="宋体;SimSun" w:cs="宋体;SimSun"/>
                <w:sz w:val="24"/>
                <w:szCs w:val="24"/>
                <w:u w:val="single"/>
                <w:lang w:val="en-US" w:eastAsia="zh-CN"/>
              </w:rPr>
            </w:pPr>
            <w:r>
              <w:rPr>
                <w:rFonts w:hint="eastAsia" w:ascii="宋体;SimSun" w:hAnsi="宋体;SimSun" w:cs="宋体;SimSun"/>
                <w:sz w:val="24"/>
                <w:szCs w:val="24"/>
              </w:rPr>
              <w:t>5.有足够的清洁设备和人力资源</w:t>
            </w:r>
          </w:p>
        </w:tc>
      </w:tr>
      <w:tr>
        <w:tblPrEx>
          <w:tblCellMar>
            <w:top w:w="0" w:type="dxa"/>
            <w:left w:w="108" w:type="dxa"/>
            <w:bottom w:w="0" w:type="dxa"/>
            <w:right w:w="108" w:type="dxa"/>
          </w:tblCellMar>
        </w:tblPrEx>
        <w:trPr>
          <w:trHeight w:val="511"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7"/>
              <w:rPr>
                <w:rFonts w:ascii="仿宋" w:hAnsi="仿宋" w:eastAsia="仿宋" w:cs="仿宋"/>
                <w:sz w:val="28"/>
                <w:szCs w:val="28"/>
              </w:rPr>
            </w:pPr>
            <w:r>
              <w:rPr>
                <w:rFonts w:ascii="仿宋" w:hAnsi="仿宋" w:eastAsia="仿宋" w:cs="仿宋"/>
                <w:sz w:val="28"/>
                <w:szCs w:val="28"/>
              </w:rPr>
              <w:t>9</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7"/>
              <w:rPr>
                <w:rFonts w:ascii="仿宋" w:hAnsi="仿宋" w:eastAsia="仿宋" w:cs="仿宋"/>
                <w:sz w:val="28"/>
                <w:szCs w:val="28"/>
              </w:rPr>
            </w:pPr>
            <w:r>
              <w:rPr>
                <w:rFonts w:cs="宋体;SimSun"/>
                <w:sz w:val="24"/>
                <w:szCs w:val="24"/>
              </w:rPr>
              <w:t>踏勘现场</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7"/>
              <w:rPr>
                <w:rFonts w:ascii="仿宋" w:hAnsi="仿宋" w:eastAsia="仿宋" w:cs="仿宋"/>
                <w:sz w:val="28"/>
                <w:szCs w:val="28"/>
              </w:rPr>
            </w:pPr>
            <w:r>
              <w:rPr>
                <w:rFonts w:cs="宋体;SimSun"/>
                <w:sz w:val="24"/>
                <w:szCs w:val="24"/>
              </w:rPr>
              <w:t>自行踏勘，风险费用自担</w:t>
            </w:r>
          </w:p>
        </w:tc>
      </w:tr>
      <w:tr>
        <w:tblPrEx>
          <w:tblCellMar>
            <w:top w:w="0" w:type="dxa"/>
            <w:left w:w="108" w:type="dxa"/>
            <w:bottom w:w="0" w:type="dxa"/>
            <w:right w:w="108" w:type="dxa"/>
          </w:tblCellMar>
        </w:tblPrEx>
        <w:trPr>
          <w:trHeight w:val="509"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rPr>
                <w:rFonts w:ascii="宋体;SimSun" w:hAnsi="宋体;SimSun" w:cs="宋体;SimSun"/>
                <w:sz w:val="24"/>
                <w:szCs w:val="24"/>
              </w:rPr>
            </w:pPr>
            <w:r>
              <w:rPr>
                <w:rFonts w:ascii="宋体;SimSun" w:hAnsi="宋体;SimSun" w:cs="宋体;SimSun"/>
                <w:sz w:val="24"/>
                <w:szCs w:val="24"/>
              </w:rPr>
              <w:t>10</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rPr>
                <w:rFonts w:ascii="宋体;SimSun" w:hAnsi="宋体;SimSun" w:cs="宋体;SimSun"/>
                <w:sz w:val="24"/>
                <w:szCs w:val="24"/>
              </w:rPr>
            </w:pPr>
            <w:r>
              <w:rPr>
                <w:rFonts w:ascii="宋体;SimSun" w:hAnsi="宋体;SimSun" w:cs="Arial"/>
                <w:sz w:val="24"/>
              </w:rPr>
              <w:t>比选申请有效期</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rPr>
                <w:rFonts w:ascii="宋体;SimSun" w:hAnsi="宋体;SimSun" w:cs="宋体;SimSun"/>
                <w:sz w:val="24"/>
                <w:szCs w:val="24"/>
              </w:rPr>
            </w:pPr>
            <w:r>
              <w:rPr>
                <w:rFonts w:ascii="宋体;SimSun" w:hAnsi="宋体;SimSun" w:cs="Arial"/>
                <w:sz w:val="24"/>
              </w:rPr>
              <w:t>比选申请截止日期起60天（日历天）</w:t>
            </w:r>
          </w:p>
        </w:tc>
      </w:tr>
      <w:tr>
        <w:tblPrEx>
          <w:tblCellMar>
            <w:top w:w="0" w:type="dxa"/>
            <w:left w:w="108" w:type="dxa"/>
            <w:bottom w:w="0" w:type="dxa"/>
            <w:right w:w="108" w:type="dxa"/>
          </w:tblCellMar>
        </w:tblPrEx>
        <w:trPr>
          <w:trHeight w:val="421"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rPr>
                <w:rFonts w:ascii="宋体;SimSun" w:hAnsi="宋体;SimSun" w:cs="宋体;SimSun"/>
                <w:sz w:val="24"/>
                <w:szCs w:val="24"/>
              </w:rPr>
            </w:pPr>
            <w:r>
              <w:rPr>
                <w:rFonts w:ascii="宋体;SimSun" w:hAnsi="宋体;SimSun" w:cs="宋体;SimSun"/>
                <w:sz w:val="24"/>
                <w:szCs w:val="24"/>
              </w:rPr>
              <w:t>11</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color w:val="auto"/>
                <w:sz w:val="24"/>
                <w:szCs w:val="24"/>
              </w:rPr>
            </w:pPr>
            <w:r>
              <w:rPr>
                <w:rFonts w:ascii="宋体;SimSun" w:hAnsi="宋体;SimSun" w:cs="宋体;SimSun"/>
                <w:color w:val="auto"/>
                <w:sz w:val="24"/>
                <w:szCs w:val="24"/>
              </w:rPr>
              <w:t>比选报价</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hint="default" w:ascii="宋体;SimSun" w:hAnsi="宋体;SimSun" w:eastAsia="宋体;SimSun" w:cs="宋体;SimSun"/>
                <w:color w:val="auto"/>
                <w:sz w:val="24"/>
                <w:szCs w:val="24"/>
                <w:lang w:val="en-US" w:eastAsia="zh-CN"/>
              </w:rPr>
            </w:pPr>
            <w:r>
              <w:rPr>
                <w:rFonts w:hint="eastAsia" w:ascii="宋体;SimSun" w:hAnsi="宋体;SimSun" w:cs="宋体;SimSun"/>
                <w:color w:val="auto"/>
                <w:sz w:val="24"/>
                <w:szCs w:val="24"/>
                <w:lang w:val="en-US" w:eastAsia="zh-CN"/>
              </w:rPr>
              <w:t>参照预算金额下浮一定比例进行报价</w:t>
            </w:r>
          </w:p>
        </w:tc>
      </w:tr>
      <w:tr>
        <w:tblPrEx>
          <w:tblCellMar>
            <w:top w:w="0" w:type="dxa"/>
            <w:left w:w="108" w:type="dxa"/>
            <w:bottom w:w="0" w:type="dxa"/>
            <w:right w:w="108" w:type="dxa"/>
          </w:tblCellMar>
        </w:tblPrEx>
        <w:trPr>
          <w:trHeight w:val="539"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12</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比选申请文件份数</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pPr>
            <w:r>
              <w:rPr>
                <w:rFonts w:ascii="宋体;SimSun" w:hAnsi="宋体;SimSun" w:cs="宋体;SimSun"/>
                <w:sz w:val="24"/>
                <w:szCs w:val="24"/>
              </w:rPr>
              <w:t>正本1份，副本1份（副本可为正本的复印件）。</w:t>
            </w:r>
          </w:p>
        </w:tc>
      </w:tr>
      <w:tr>
        <w:tblPrEx>
          <w:tblCellMar>
            <w:top w:w="0" w:type="dxa"/>
            <w:left w:w="108" w:type="dxa"/>
            <w:bottom w:w="0" w:type="dxa"/>
            <w:right w:w="108" w:type="dxa"/>
          </w:tblCellMar>
        </w:tblPrEx>
        <w:trPr>
          <w:trHeight w:val="553"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13</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比选会</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hint="eastAsia" w:eastAsia="宋体;SimSun"/>
                <w:lang w:val="en-US" w:eastAsia="zh-CN"/>
              </w:rPr>
            </w:pPr>
            <w:r>
              <w:rPr>
                <w:rFonts w:ascii="宋体;SimSun" w:hAnsi="宋体;SimSun" w:cs="宋体;SimSun"/>
                <w:sz w:val="24"/>
                <w:szCs w:val="24"/>
              </w:rPr>
              <w:t>比选时间：202</w:t>
            </w:r>
            <w:r>
              <w:rPr>
                <w:rFonts w:hint="eastAsia" w:ascii="宋体;SimSun" w:hAnsi="宋体;SimSun" w:cs="宋体;SimSun"/>
                <w:sz w:val="24"/>
                <w:szCs w:val="24"/>
                <w:lang w:val="en-US" w:eastAsia="zh-CN"/>
              </w:rPr>
              <w:t>4</w:t>
            </w:r>
            <w:r>
              <w:rPr>
                <w:rFonts w:ascii="宋体;SimSun" w:hAnsi="宋体;SimSun" w:cs="宋体;SimSun"/>
                <w:sz w:val="24"/>
                <w:szCs w:val="24"/>
              </w:rPr>
              <w:t>年</w:t>
            </w:r>
            <w:r>
              <w:rPr>
                <w:rFonts w:hint="eastAsia" w:ascii="宋体;SimSun" w:hAnsi="宋体;SimSun" w:cs="宋体;SimSun"/>
                <w:sz w:val="24"/>
                <w:szCs w:val="24"/>
                <w:u w:val="single"/>
                <w:lang w:val="en-US" w:eastAsia="zh-CN"/>
              </w:rPr>
              <w:t>12</w:t>
            </w:r>
            <w:r>
              <w:rPr>
                <w:rFonts w:ascii="宋体;SimSun" w:hAnsi="宋体;SimSun" w:cs="宋体;SimSun"/>
                <w:sz w:val="24"/>
                <w:szCs w:val="24"/>
              </w:rPr>
              <w:t>月</w:t>
            </w:r>
            <w:r>
              <w:rPr>
                <w:rFonts w:hint="eastAsia" w:ascii="宋体;SimSun" w:hAnsi="宋体;SimSun" w:cs="宋体;SimSun"/>
                <w:sz w:val="24"/>
                <w:szCs w:val="24"/>
                <w:u w:val="single"/>
                <w:lang w:val="en-US" w:eastAsia="zh-CN"/>
              </w:rPr>
              <w:t>11</w:t>
            </w:r>
            <w:r>
              <w:rPr>
                <w:rFonts w:ascii="宋体;SimSun" w:hAnsi="宋体;SimSun" w:cs="宋体;SimSun"/>
                <w:sz w:val="24"/>
                <w:szCs w:val="24"/>
              </w:rPr>
              <w:t>日上午</w:t>
            </w:r>
            <w:r>
              <w:rPr>
                <w:rFonts w:hint="eastAsia" w:ascii="宋体;SimSun" w:hAnsi="宋体;SimSun" w:cs="宋体;SimSun"/>
                <w:sz w:val="24"/>
                <w:szCs w:val="24"/>
                <w:lang w:val="en-US" w:eastAsia="zh-CN"/>
              </w:rPr>
              <w:t>10</w:t>
            </w:r>
            <w:r>
              <w:rPr>
                <w:rFonts w:ascii="宋体;SimSun" w:hAnsi="宋体;SimSun" w:cs="宋体;SimSun"/>
                <w:sz w:val="24"/>
                <w:szCs w:val="24"/>
              </w:rPr>
              <w:t>时</w:t>
            </w:r>
            <w:r>
              <w:rPr>
                <w:rFonts w:hint="eastAsia" w:ascii="宋体;SimSun" w:hAnsi="宋体;SimSun" w:cs="宋体;SimSun"/>
                <w:sz w:val="24"/>
                <w:szCs w:val="24"/>
                <w:lang w:val="en-US" w:eastAsia="zh-CN"/>
              </w:rPr>
              <w:t>0</w:t>
            </w:r>
            <w:r>
              <w:rPr>
                <w:rFonts w:ascii="宋体;SimSun" w:hAnsi="宋体;SimSun" w:cs="宋体;SimSun"/>
                <w:sz w:val="24"/>
                <w:szCs w:val="24"/>
              </w:rPr>
              <w:t>0分。</w:t>
            </w:r>
          </w:p>
          <w:p>
            <w:pPr>
              <w:pStyle w:val="21"/>
              <w:autoSpaceDE w:val="0"/>
              <w:snapToGrid w:val="0"/>
              <w:spacing w:line="360" w:lineRule="auto"/>
              <w:rPr>
                <w:rFonts w:hint="default" w:ascii="宋体;SimSun" w:hAnsi="宋体;SimSun" w:eastAsia="宋体;SimSun" w:cs="宋体;SimSun"/>
                <w:sz w:val="24"/>
                <w:szCs w:val="24"/>
                <w:lang w:val="en-US" w:eastAsia="zh-CN"/>
              </w:rPr>
            </w:pPr>
            <w:r>
              <w:rPr>
                <w:rFonts w:ascii="宋体;SimSun" w:hAnsi="宋体;SimSun" w:cs="宋体;SimSun"/>
                <w:sz w:val="24"/>
                <w:szCs w:val="24"/>
              </w:rPr>
              <w:t>比选地点：</w:t>
            </w:r>
            <w:r>
              <w:rPr>
                <w:rFonts w:hint="eastAsia" w:ascii="宋体;SimSun" w:hAnsi="宋体;SimSun" w:cs="宋体;SimSun"/>
                <w:sz w:val="24"/>
                <w:szCs w:val="24"/>
                <w:lang w:eastAsia="zh-CN"/>
              </w:rPr>
              <w:t>格里坪特色产业园区发展服务中心会议室</w:t>
            </w:r>
            <w:r>
              <w:rPr>
                <w:rFonts w:hint="eastAsia" w:ascii="宋体;SimSun" w:hAnsi="宋体;SimSun" w:cs="宋体;SimSun"/>
                <w:sz w:val="24"/>
                <w:szCs w:val="24"/>
                <w:lang w:val="en-US" w:eastAsia="zh-CN"/>
              </w:rPr>
              <w:t>505</w:t>
            </w:r>
          </w:p>
        </w:tc>
      </w:tr>
      <w:tr>
        <w:tblPrEx>
          <w:tblCellMar>
            <w:top w:w="0" w:type="dxa"/>
            <w:left w:w="108" w:type="dxa"/>
            <w:bottom w:w="0" w:type="dxa"/>
            <w:right w:w="108" w:type="dxa"/>
          </w:tblCellMar>
        </w:tblPrEx>
        <w:trPr>
          <w:trHeight w:val="449"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14</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hint="eastAsia" w:ascii="宋体;SimSun" w:hAnsi="宋体;SimSun" w:eastAsia="宋体;SimSun" w:cs="宋体;SimSun"/>
                <w:sz w:val="24"/>
                <w:szCs w:val="24"/>
                <w:lang w:eastAsia="zh-CN"/>
              </w:rPr>
            </w:pPr>
            <w:r>
              <w:rPr>
                <w:rFonts w:hint="eastAsia" w:ascii="宋体;SimSun" w:hAnsi="宋体;SimSun" w:cs="宋体;SimSun"/>
                <w:sz w:val="24"/>
                <w:szCs w:val="24"/>
                <w:lang w:eastAsia="zh-CN"/>
              </w:rPr>
              <w:t>预算金额</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hint="eastAsia" w:ascii="宋体" w:hAnsi="宋体" w:eastAsia="宋体" w:cs="宋体;SimSun"/>
                <w:sz w:val="24"/>
                <w:szCs w:val="24"/>
              </w:rPr>
              <w:t>涉及</w:t>
            </w:r>
            <w:r>
              <w:rPr>
                <w:rFonts w:hint="eastAsia" w:ascii="宋体" w:hAnsi="宋体" w:eastAsia="宋体" w:cs="宋体;SimSun"/>
                <w:sz w:val="24"/>
                <w:szCs w:val="24"/>
                <w:lang w:eastAsia="zh-CN"/>
              </w:rPr>
              <w:t>道路共计约</w:t>
            </w:r>
            <w:r>
              <w:rPr>
                <w:rFonts w:hint="eastAsia" w:ascii="宋体;SimSun" w:hAnsi="宋体;SimSun" w:cs="宋体;SimSun"/>
                <w:bCs/>
                <w:sz w:val="24"/>
                <w:szCs w:val="24"/>
                <w:lang w:val="en-US" w:eastAsia="zh-CN"/>
              </w:rPr>
              <w:t>18.14</w:t>
            </w:r>
            <w:r>
              <w:rPr>
                <w:rFonts w:hint="eastAsia" w:ascii="宋体;SimSun" w:hAnsi="宋体;SimSun" w:eastAsia="宋体;SimSun" w:cs="宋体;SimSun"/>
                <w:bCs/>
                <w:sz w:val="24"/>
                <w:szCs w:val="24"/>
                <w:lang w:eastAsia="zh-CN"/>
              </w:rPr>
              <w:t>公里</w:t>
            </w:r>
            <w:r>
              <w:rPr>
                <w:rFonts w:hint="eastAsia" w:ascii="宋体" w:hAnsi="宋体" w:eastAsia="宋体" w:cs="宋体;SimSun"/>
                <w:sz w:val="24"/>
                <w:szCs w:val="24"/>
              </w:rPr>
              <w:t>，根据初步估算，费用最高不超过</w:t>
            </w:r>
            <w:r>
              <w:rPr>
                <w:rFonts w:hint="eastAsia" w:ascii="宋体" w:hAnsi="宋体" w:eastAsia="宋体" w:cs="宋体;SimSun"/>
                <w:sz w:val="24"/>
                <w:szCs w:val="24"/>
                <w:lang w:val="en-US" w:eastAsia="zh-CN"/>
              </w:rPr>
              <w:t>20</w:t>
            </w:r>
            <w:r>
              <w:rPr>
                <w:rFonts w:hint="eastAsia" w:ascii="宋体" w:hAnsi="宋体" w:eastAsia="宋体" w:cs="宋体;SimSun"/>
                <w:sz w:val="24"/>
                <w:szCs w:val="24"/>
              </w:rPr>
              <w:t>万元。</w:t>
            </w:r>
          </w:p>
        </w:tc>
      </w:tr>
      <w:tr>
        <w:tblPrEx>
          <w:tblCellMar>
            <w:top w:w="0" w:type="dxa"/>
            <w:left w:w="108" w:type="dxa"/>
            <w:bottom w:w="0" w:type="dxa"/>
            <w:right w:w="108" w:type="dxa"/>
          </w:tblCellMar>
        </w:tblPrEx>
        <w:trPr>
          <w:trHeight w:val="370"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15</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履约保证金额</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无</w:t>
            </w:r>
          </w:p>
        </w:tc>
      </w:tr>
    </w:tbl>
    <w:p>
      <w:pPr>
        <w:pStyle w:val="21"/>
        <w:snapToGrid w:val="0"/>
        <w:spacing w:before="312" w:after="312" w:line="360" w:lineRule="auto"/>
      </w:pPr>
      <w:r>
        <w:br w:type="page"/>
      </w:r>
      <w:r>
        <w:rPr>
          <w:rFonts w:ascii="宋体;SimSun" w:hAnsi="宋体;SimSun" w:cs="宋体;SimSun"/>
          <w:b/>
          <w:sz w:val="32"/>
        </w:rPr>
        <w:t>A  比选概况</w:t>
      </w:r>
    </w:p>
    <w:p>
      <w:pPr>
        <w:pStyle w:val="21"/>
        <w:snapToGrid w:val="0"/>
        <w:spacing w:line="360" w:lineRule="auto"/>
        <w:ind w:firstLine="480"/>
        <w:rPr>
          <w:rFonts w:ascii="宋体;SimSun" w:hAnsi="宋体;SimSun" w:cs="宋体;SimSun"/>
          <w:sz w:val="24"/>
        </w:rPr>
      </w:pPr>
      <w:r>
        <w:rPr>
          <w:rFonts w:ascii="宋体;SimSun" w:hAnsi="宋体;SimSun" w:cs="宋体;SimSun"/>
          <w:sz w:val="24"/>
        </w:rPr>
        <w:t>1   项目概况</w:t>
      </w:r>
    </w:p>
    <w:p>
      <w:pPr>
        <w:pStyle w:val="21"/>
        <w:snapToGrid w:val="0"/>
        <w:spacing w:line="360" w:lineRule="auto"/>
        <w:ind w:firstLine="480"/>
        <w:rPr>
          <w:rFonts w:hint="eastAsia" w:ascii="宋体;SimSun" w:hAnsi="宋体;SimSun" w:cs="宋体;SimSun"/>
          <w:sz w:val="24"/>
          <w:lang w:eastAsia="zh-CN"/>
        </w:rPr>
      </w:pPr>
      <w:r>
        <w:rPr>
          <w:rFonts w:ascii="宋体;SimSun" w:hAnsi="宋体;SimSun" w:cs="宋体;SimSun"/>
          <w:sz w:val="24"/>
        </w:rPr>
        <w:t>1.1 工程名称：</w:t>
      </w:r>
      <w:r>
        <w:rPr>
          <w:rFonts w:hint="eastAsia" w:ascii="宋体;SimSun" w:hAnsi="宋体;SimSun" w:cs="宋体;SimSun"/>
          <w:sz w:val="24"/>
        </w:rPr>
        <w:t>格里坪特色产业园区道路清扫保洁</w:t>
      </w:r>
    </w:p>
    <w:p>
      <w:pPr>
        <w:pStyle w:val="21"/>
        <w:snapToGrid w:val="0"/>
        <w:spacing w:line="360" w:lineRule="auto"/>
        <w:ind w:firstLine="480"/>
        <w:rPr>
          <w:rFonts w:hint="eastAsia" w:ascii="宋体;SimSun" w:hAnsi="宋体;SimSun" w:cs="宋体;SimSun"/>
          <w:sz w:val="24"/>
          <w:lang w:eastAsia="zh-CN"/>
        </w:rPr>
      </w:pPr>
      <w:r>
        <w:rPr>
          <w:rFonts w:ascii="宋体;SimSun" w:hAnsi="宋体;SimSun" w:cs="宋体;SimSun"/>
          <w:sz w:val="24"/>
        </w:rPr>
        <w:t>1.2 比选人：</w:t>
      </w:r>
      <w:r>
        <w:rPr>
          <w:rFonts w:hint="eastAsia" w:ascii="宋体;SimSun" w:hAnsi="宋体;SimSun" w:cs="宋体;SimSun"/>
          <w:sz w:val="24"/>
          <w:lang w:eastAsia="zh-CN"/>
        </w:rPr>
        <w:t>四川攀枝花格里坪特色产业园区管理委员会</w:t>
      </w:r>
    </w:p>
    <w:p>
      <w:pPr>
        <w:pStyle w:val="21"/>
        <w:snapToGrid w:val="0"/>
        <w:spacing w:line="360" w:lineRule="auto"/>
        <w:ind w:firstLine="480"/>
        <w:rPr>
          <w:rFonts w:hint="eastAsia" w:ascii="宋体;SimSun" w:hAnsi="宋体;SimSun" w:eastAsia="宋体;SimSun" w:cs="宋体;SimSun"/>
          <w:sz w:val="24"/>
          <w:lang w:eastAsia="zh-CN"/>
        </w:rPr>
      </w:pPr>
      <w:r>
        <w:rPr>
          <w:rFonts w:hint="eastAsia" w:ascii="宋体;SimSun" w:hAnsi="宋体;SimSun" w:cs="宋体;SimSun"/>
          <w:sz w:val="24"/>
        </w:rPr>
        <w:t>1.3 工程地点：</w:t>
      </w:r>
      <w:r>
        <w:rPr>
          <w:rFonts w:hint="eastAsia" w:ascii="宋体;SimSun" w:hAnsi="宋体;SimSun" w:cs="宋体;SimSun"/>
          <w:sz w:val="24"/>
          <w:lang w:eastAsia="zh-CN"/>
        </w:rPr>
        <w:t>四川攀枝花格里坪特色产业园区</w:t>
      </w:r>
    </w:p>
    <w:p>
      <w:pPr>
        <w:pStyle w:val="21"/>
        <w:snapToGrid w:val="0"/>
        <w:spacing w:line="360" w:lineRule="auto"/>
        <w:ind w:firstLine="480"/>
        <w:rPr>
          <w:rFonts w:ascii="宋体" w:hAnsi="宋体" w:eastAsia="宋体" w:cs="宋体;SimSun"/>
          <w:sz w:val="24"/>
          <w:szCs w:val="24"/>
        </w:rPr>
      </w:pPr>
      <w:r>
        <w:rPr>
          <w:rFonts w:ascii="宋体;SimSun" w:hAnsi="宋体;SimSun" w:cs="宋体;SimSun"/>
          <w:sz w:val="24"/>
        </w:rPr>
        <w:t xml:space="preserve">1.4 </w:t>
      </w:r>
      <w:r>
        <w:rPr>
          <w:rFonts w:hint="eastAsia" w:ascii="宋体;SimSun" w:hAnsi="宋体;SimSun" w:cs="宋体;SimSun"/>
          <w:sz w:val="24"/>
          <w:lang w:eastAsia="zh-CN"/>
        </w:rPr>
        <w:t>服务</w:t>
      </w:r>
      <w:r>
        <w:rPr>
          <w:rFonts w:ascii="宋体;SimSun" w:hAnsi="宋体;SimSun" w:cs="宋体;SimSun"/>
          <w:sz w:val="24"/>
        </w:rPr>
        <w:t>工作内容：</w:t>
      </w:r>
      <w:r>
        <w:rPr>
          <w:rFonts w:ascii="宋体" w:hAnsi="宋体" w:eastAsia="宋体" w:cs="宋体;SimSun"/>
          <w:sz w:val="24"/>
          <w:szCs w:val="24"/>
        </w:rPr>
        <w:t xml:space="preserve"> </w:t>
      </w:r>
    </w:p>
    <w:p>
      <w:pPr>
        <w:pStyle w:val="21"/>
        <w:snapToGrid w:val="0"/>
        <w:spacing w:line="360" w:lineRule="auto"/>
        <w:ind w:firstLine="468"/>
        <w:rPr>
          <w:rFonts w:hint="eastAsia" w:ascii="宋体;SimSun" w:hAnsi="宋体;SimSun" w:cs="宋体;SimSun"/>
          <w:sz w:val="24"/>
        </w:rPr>
      </w:pPr>
      <w:bookmarkStart w:id="0" w:name="_GoBack"/>
      <w:bookmarkEnd w:id="0"/>
      <w:r>
        <w:rPr>
          <w:rFonts w:hint="eastAsia" w:ascii="宋体;SimSun" w:hAnsi="宋体;SimSun" w:cs="宋体;SimSun"/>
          <w:sz w:val="24"/>
        </w:rPr>
        <w:t>格华路（504发电厂进厂道路及运灰路，含三座大桥）全长11.4公里、龙庄路（龙格路龙洞岔口至庄上大桥段）全长6.1公里、老平江路滑石板段道路长0.64公里，全长18.14公里的三条道路。</w:t>
      </w:r>
    </w:p>
    <w:p>
      <w:pPr>
        <w:pStyle w:val="21"/>
        <w:snapToGrid w:val="0"/>
        <w:spacing w:line="360" w:lineRule="auto"/>
        <w:ind w:firstLine="468"/>
        <w:rPr>
          <w:rFonts w:hint="eastAsia" w:ascii="宋体;SimSun" w:hAnsi="宋体;SimSun" w:cs="宋体;SimSun"/>
          <w:sz w:val="24"/>
        </w:rPr>
      </w:pPr>
      <w:r>
        <w:rPr>
          <w:rFonts w:hint="eastAsia" w:ascii="宋体;SimSun" w:hAnsi="宋体;SimSun" w:cs="宋体;SimSun"/>
          <w:sz w:val="24"/>
        </w:rPr>
        <w:t>（1）清扫保洁：可视范围内小广告的清除，对沿线垃圾投放点的垃圾进行袋装化作业，清扫、保洁、清除的垃圾及时清运至指定的场所；公路路面定期洒水抑尘；</w:t>
      </w:r>
    </w:p>
    <w:p>
      <w:pPr>
        <w:pStyle w:val="21"/>
        <w:snapToGrid w:val="0"/>
        <w:spacing w:line="360" w:lineRule="auto"/>
        <w:ind w:firstLine="468"/>
        <w:rPr>
          <w:rFonts w:hint="eastAsia" w:ascii="宋体;SimSun" w:hAnsi="宋体;SimSun" w:cs="宋体;SimSun"/>
          <w:sz w:val="24"/>
        </w:rPr>
      </w:pPr>
      <w:r>
        <w:rPr>
          <w:rFonts w:hint="eastAsia" w:ascii="宋体;SimSun" w:hAnsi="宋体;SimSun" w:cs="宋体;SimSun"/>
          <w:sz w:val="24"/>
        </w:rPr>
        <w:t>（2）绿化管护：道路绿化带浇水、施肥、除草、修剪等日常管护；</w:t>
      </w:r>
    </w:p>
    <w:p>
      <w:pPr>
        <w:pStyle w:val="21"/>
        <w:snapToGrid w:val="0"/>
        <w:spacing w:line="360" w:lineRule="auto"/>
        <w:ind w:firstLine="468"/>
        <w:rPr>
          <w:rFonts w:ascii="宋体;SimSun" w:hAnsi="宋体;SimSun" w:cs="宋体;SimSun"/>
          <w:sz w:val="24"/>
        </w:rPr>
      </w:pPr>
      <w:r>
        <w:rPr>
          <w:rFonts w:hint="eastAsia" w:ascii="宋体;SimSun" w:hAnsi="宋体;SimSun" w:cs="宋体;SimSun"/>
          <w:sz w:val="24"/>
        </w:rPr>
        <w:t>（3）在紧急、相关部门检查的情况下，甲方临时安排的其他任务。</w:t>
      </w:r>
    </w:p>
    <w:p>
      <w:pPr>
        <w:pStyle w:val="21"/>
        <w:snapToGrid w:val="0"/>
        <w:spacing w:line="360" w:lineRule="auto"/>
        <w:ind w:firstLine="468"/>
        <w:rPr>
          <w:rFonts w:hint="eastAsia" w:ascii="宋体;SimSun" w:hAnsi="宋体;SimSun" w:cs="宋体;SimSun"/>
          <w:sz w:val="24"/>
          <w:szCs w:val="24"/>
          <w:lang w:eastAsia="zh-CN"/>
        </w:rPr>
      </w:pPr>
      <w:r>
        <w:rPr>
          <w:rFonts w:ascii="宋体;SimSun" w:hAnsi="宋体;SimSun" w:cs="宋体;SimSun"/>
          <w:sz w:val="24"/>
        </w:rPr>
        <w:t>1.5合同段划分：</w:t>
      </w:r>
      <w:r>
        <w:rPr>
          <w:rFonts w:hint="eastAsia" w:ascii="宋体;SimSun" w:hAnsi="宋体;SimSun" w:cs="宋体;SimSun"/>
          <w:sz w:val="24"/>
          <w:szCs w:val="24"/>
        </w:rPr>
        <w:t>结算</w:t>
      </w:r>
      <w:r>
        <w:rPr>
          <w:rFonts w:hint="eastAsia" w:ascii="宋体;SimSun" w:hAnsi="宋体;SimSun" w:cs="宋体;SimSun"/>
          <w:sz w:val="24"/>
          <w:szCs w:val="24"/>
          <w:lang w:eastAsia="zh-CN"/>
        </w:rPr>
        <w:t>服务</w:t>
      </w:r>
    </w:p>
    <w:p>
      <w:pPr>
        <w:pStyle w:val="21"/>
        <w:snapToGrid w:val="0"/>
        <w:spacing w:line="360" w:lineRule="auto"/>
        <w:ind w:firstLine="468"/>
        <w:rPr>
          <w:rFonts w:ascii="宋体;SimSun" w:hAnsi="宋体;SimSun" w:cs="宋体;SimSun"/>
          <w:sz w:val="24"/>
        </w:rPr>
      </w:pPr>
      <w:r>
        <w:rPr>
          <w:rFonts w:ascii="宋体;SimSun" w:hAnsi="宋体;SimSun" w:cs="宋体;SimSun"/>
          <w:sz w:val="24"/>
        </w:rPr>
        <w:t xml:space="preserve">1.6 </w:t>
      </w:r>
      <w:r>
        <w:rPr>
          <w:rFonts w:hint="eastAsia" w:ascii="宋体;SimSun" w:hAnsi="宋体;SimSun" w:cs="宋体;SimSun"/>
          <w:sz w:val="24"/>
          <w:lang w:eastAsia="zh-CN"/>
        </w:rPr>
        <w:t>服务</w:t>
      </w:r>
      <w:r>
        <w:rPr>
          <w:rFonts w:ascii="宋体;SimSun" w:hAnsi="宋体;SimSun" w:cs="宋体;SimSun"/>
          <w:sz w:val="24"/>
        </w:rPr>
        <w:t>完成时间：</w:t>
      </w:r>
      <w:r>
        <w:rPr>
          <w:rFonts w:hint="eastAsia" w:ascii="宋体;SimSun" w:hAnsi="宋体;SimSun" w:cs="宋体;SimSun"/>
          <w:bCs/>
          <w:sz w:val="24"/>
          <w:szCs w:val="24"/>
          <w:lang w:val="en-US" w:eastAsia="zh-CN"/>
        </w:rPr>
        <w:t>合同约定</w:t>
      </w:r>
    </w:p>
    <w:p>
      <w:pPr>
        <w:pStyle w:val="21"/>
        <w:snapToGrid w:val="0"/>
        <w:spacing w:line="360" w:lineRule="auto"/>
        <w:ind w:firstLine="480"/>
        <w:rPr>
          <w:rFonts w:ascii="宋体;SimSun" w:hAnsi="宋体;SimSun" w:cs="宋体;SimSun"/>
          <w:sz w:val="24"/>
        </w:rPr>
      </w:pPr>
      <w:r>
        <w:rPr>
          <w:rFonts w:ascii="宋体;SimSun" w:hAnsi="宋体;SimSun" w:cs="宋体;SimSun"/>
          <w:sz w:val="24"/>
        </w:rPr>
        <w:t>1.7 质量标准：符合国家现行</w:t>
      </w:r>
      <w:r>
        <w:rPr>
          <w:rFonts w:hint="eastAsia" w:ascii="宋体;SimSun" w:hAnsi="宋体;SimSun" w:cs="宋体;SimSun"/>
          <w:sz w:val="24"/>
          <w:lang w:eastAsia="zh-CN"/>
        </w:rPr>
        <w:t>服务</w:t>
      </w:r>
      <w:r>
        <w:rPr>
          <w:rFonts w:ascii="宋体;SimSun" w:hAnsi="宋体;SimSun" w:cs="宋体;SimSun"/>
          <w:sz w:val="24"/>
        </w:rPr>
        <w:t>规范和标准。</w:t>
      </w:r>
    </w:p>
    <w:p>
      <w:pPr>
        <w:pStyle w:val="21"/>
        <w:snapToGrid w:val="0"/>
        <w:spacing w:line="360" w:lineRule="auto"/>
        <w:ind w:firstLine="468"/>
      </w:pPr>
      <w:r>
        <w:rPr>
          <w:rFonts w:ascii="宋体;SimSun" w:hAnsi="宋体;SimSun" w:cs="宋体;SimSun"/>
          <w:sz w:val="24"/>
        </w:rPr>
        <w:t>2  比选</w:t>
      </w:r>
      <w:r>
        <w:rPr>
          <w:rFonts w:ascii="宋体;SimSun" w:hAnsi="宋体;SimSun" w:cs="宋体;SimSun"/>
          <w:sz w:val="24"/>
          <w:szCs w:val="24"/>
        </w:rPr>
        <w:t>申请</w:t>
      </w:r>
      <w:r>
        <w:rPr>
          <w:rFonts w:ascii="宋体;SimSun" w:hAnsi="宋体;SimSun" w:cs="宋体;SimSun"/>
          <w:sz w:val="24"/>
        </w:rPr>
        <w:t>人资格</w:t>
      </w:r>
    </w:p>
    <w:p>
      <w:pPr>
        <w:pStyle w:val="21"/>
        <w:snapToGrid w:val="0"/>
        <w:spacing w:line="360" w:lineRule="auto"/>
        <w:ind w:firstLine="475"/>
        <w:rPr>
          <w:rFonts w:ascii="宋体;SimSun" w:hAnsi="宋体;SimSun" w:cs="宋体;SimSun"/>
          <w:sz w:val="24"/>
        </w:rPr>
      </w:pPr>
      <w:r>
        <w:rPr>
          <w:rFonts w:ascii="宋体;SimSun" w:hAnsi="宋体;SimSun" w:cs="宋体;SimSun"/>
          <w:sz w:val="24"/>
        </w:rPr>
        <w:t>2.1 一般要求：具有独立企业法人资格。</w:t>
      </w:r>
    </w:p>
    <w:p>
      <w:pPr>
        <w:pStyle w:val="21"/>
        <w:snapToGrid w:val="0"/>
        <w:spacing w:line="360" w:lineRule="auto"/>
        <w:ind w:firstLine="470"/>
        <w:rPr>
          <w:rFonts w:ascii="宋体;SimSun" w:hAnsi="宋体;SimSun" w:cs="宋体;SimSun"/>
          <w:sz w:val="24"/>
        </w:rPr>
      </w:pPr>
      <w:r>
        <w:rPr>
          <w:rFonts w:ascii="宋体;SimSun" w:hAnsi="宋体;SimSun" w:cs="宋体;SimSun"/>
          <w:sz w:val="24"/>
        </w:rPr>
        <w:t>2.2资格要求：</w:t>
      </w:r>
    </w:p>
    <w:p>
      <w:pPr>
        <w:pStyle w:val="21"/>
        <w:snapToGrid w:val="0"/>
        <w:spacing w:line="360" w:lineRule="auto"/>
        <w:ind w:firstLine="470"/>
        <w:rPr>
          <w:rFonts w:hint="eastAsia" w:ascii="宋体;SimSun" w:hAnsi="宋体;SimSun" w:cs="宋体;SimSun"/>
          <w:sz w:val="24"/>
        </w:rPr>
      </w:pPr>
      <w:r>
        <w:rPr>
          <w:rFonts w:hint="eastAsia" w:ascii="宋体;SimSun" w:hAnsi="宋体;SimSun" w:cs="宋体;SimSun"/>
          <w:sz w:val="24"/>
          <w:lang w:val="en-US" w:eastAsia="zh-CN"/>
        </w:rPr>
        <w:t>（1）</w:t>
      </w:r>
      <w:r>
        <w:rPr>
          <w:rFonts w:hint="eastAsia" w:ascii="宋体;SimSun" w:hAnsi="宋体;SimSun" w:cs="宋体;SimSun"/>
          <w:sz w:val="24"/>
        </w:rPr>
        <w:t>具有独立承担民事责任的能力；</w:t>
      </w:r>
    </w:p>
    <w:p>
      <w:pPr>
        <w:pStyle w:val="21"/>
        <w:snapToGrid w:val="0"/>
        <w:spacing w:line="360" w:lineRule="auto"/>
        <w:ind w:firstLine="470"/>
        <w:rPr>
          <w:rFonts w:hint="eastAsia" w:ascii="宋体;SimSun" w:hAnsi="宋体;SimSun" w:cs="宋体;SimSun"/>
          <w:sz w:val="24"/>
        </w:rPr>
      </w:pPr>
      <w:r>
        <w:rPr>
          <w:rFonts w:hint="eastAsia" w:ascii="宋体;SimSun" w:hAnsi="宋体;SimSun" w:cs="宋体;SimSun"/>
          <w:sz w:val="24"/>
          <w:lang w:eastAsia="zh-CN"/>
        </w:rPr>
        <w:t>（</w:t>
      </w:r>
      <w:r>
        <w:rPr>
          <w:rFonts w:hint="eastAsia" w:ascii="宋体;SimSun" w:hAnsi="宋体;SimSun" w:cs="宋体;SimSun"/>
          <w:sz w:val="24"/>
          <w:lang w:val="en-US" w:eastAsia="zh-CN"/>
        </w:rPr>
        <w:t>2</w:t>
      </w:r>
      <w:r>
        <w:rPr>
          <w:rFonts w:hint="eastAsia" w:ascii="宋体;SimSun" w:hAnsi="宋体;SimSun" w:cs="宋体;SimSun"/>
          <w:sz w:val="24"/>
          <w:lang w:eastAsia="zh-CN"/>
        </w:rPr>
        <w:t>）</w:t>
      </w:r>
      <w:r>
        <w:rPr>
          <w:rFonts w:hint="eastAsia" w:ascii="宋体;SimSun" w:hAnsi="宋体;SimSun" w:cs="宋体;SimSun"/>
          <w:sz w:val="24"/>
        </w:rPr>
        <w:t>具备相关的清洁服务经验</w:t>
      </w:r>
    </w:p>
    <w:p>
      <w:pPr>
        <w:pStyle w:val="21"/>
        <w:snapToGrid w:val="0"/>
        <w:spacing w:line="360" w:lineRule="auto"/>
        <w:ind w:firstLine="470"/>
        <w:rPr>
          <w:rFonts w:hint="eastAsia" w:ascii="宋体;SimSun" w:hAnsi="宋体;SimSun" w:cs="宋体;SimSun"/>
          <w:sz w:val="24"/>
        </w:rPr>
      </w:pPr>
      <w:r>
        <w:rPr>
          <w:rFonts w:hint="eastAsia" w:ascii="宋体;SimSun" w:hAnsi="宋体;SimSun" w:cs="宋体;SimSun"/>
          <w:sz w:val="24"/>
          <w:lang w:eastAsia="zh-CN"/>
        </w:rPr>
        <w:t>（</w:t>
      </w:r>
      <w:r>
        <w:rPr>
          <w:rFonts w:hint="eastAsia" w:ascii="宋体;SimSun" w:hAnsi="宋体;SimSun" w:cs="宋体;SimSun"/>
          <w:sz w:val="24"/>
          <w:lang w:val="en-US" w:eastAsia="zh-CN"/>
        </w:rPr>
        <w:t>3</w:t>
      </w:r>
      <w:r>
        <w:rPr>
          <w:rFonts w:hint="eastAsia" w:ascii="宋体;SimSun" w:hAnsi="宋体;SimSun" w:cs="宋体;SimSun"/>
          <w:sz w:val="24"/>
          <w:lang w:eastAsia="zh-CN"/>
        </w:rPr>
        <w:t>）</w:t>
      </w:r>
      <w:r>
        <w:rPr>
          <w:rFonts w:hint="eastAsia" w:ascii="宋体;SimSun" w:hAnsi="宋体;SimSun" w:cs="宋体;SimSun"/>
          <w:sz w:val="24"/>
        </w:rPr>
        <w:t>有合法经营资格和相应的资质证明</w:t>
      </w:r>
    </w:p>
    <w:p>
      <w:pPr>
        <w:pStyle w:val="21"/>
        <w:snapToGrid w:val="0"/>
        <w:spacing w:line="360" w:lineRule="auto"/>
        <w:ind w:firstLine="470"/>
        <w:rPr>
          <w:rFonts w:hint="eastAsia" w:ascii="宋体;SimSun" w:hAnsi="宋体;SimSun" w:cs="宋体;SimSun"/>
          <w:sz w:val="24"/>
        </w:rPr>
      </w:pPr>
      <w:r>
        <w:rPr>
          <w:rFonts w:hint="eastAsia" w:ascii="宋体;SimSun" w:hAnsi="宋体;SimSun" w:cs="宋体;SimSun"/>
          <w:sz w:val="24"/>
          <w:lang w:eastAsia="zh-CN"/>
        </w:rPr>
        <w:t>（</w:t>
      </w:r>
      <w:r>
        <w:rPr>
          <w:rFonts w:hint="eastAsia" w:ascii="宋体;SimSun" w:hAnsi="宋体;SimSun" w:cs="宋体;SimSun"/>
          <w:sz w:val="24"/>
          <w:lang w:val="en-US" w:eastAsia="zh-CN"/>
        </w:rPr>
        <w:t>4</w:t>
      </w:r>
      <w:r>
        <w:rPr>
          <w:rFonts w:hint="eastAsia" w:ascii="宋体;SimSun" w:hAnsi="宋体;SimSun" w:cs="宋体;SimSun"/>
          <w:sz w:val="24"/>
          <w:lang w:eastAsia="zh-CN"/>
        </w:rPr>
        <w:t>）</w:t>
      </w:r>
      <w:r>
        <w:rPr>
          <w:rFonts w:hint="eastAsia" w:ascii="宋体;SimSun" w:hAnsi="宋体;SimSun" w:cs="宋体;SimSun"/>
          <w:sz w:val="24"/>
        </w:rPr>
        <w:t>具备良好的信誉和商业信用记录</w:t>
      </w:r>
    </w:p>
    <w:p>
      <w:pPr>
        <w:pStyle w:val="21"/>
        <w:snapToGrid w:val="0"/>
        <w:spacing w:line="360" w:lineRule="auto"/>
        <w:ind w:firstLine="470"/>
        <w:rPr>
          <w:rFonts w:hint="eastAsia" w:ascii="宋体;SimSun" w:hAnsi="宋体;SimSun" w:cs="宋体;SimSun"/>
          <w:sz w:val="24"/>
        </w:rPr>
      </w:pPr>
      <w:r>
        <w:rPr>
          <w:rFonts w:hint="eastAsia" w:ascii="宋体;SimSun" w:hAnsi="宋体;SimSun" w:cs="宋体;SimSun"/>
          <w:sz w:val="24"/>
          <w:lang w:eastAsia="zh-CN"/>
        </w:rPr>
        <w:t>（</w:t>
      </w:r>
      <w:r>
        <w:rPr>
          <w:rFonts w:hint="eastAsia" w:ascii="宋体;SimSun" w:hAnsi="宋体;SimSun" w:cs="宋体;SimSun"/>
          <w:sz w:val="24"/>
          <w:lang w:val="en-US" w:eastAsia="zh-CN"/>
        </w:rPr>
        <w:t>5</w:t>
      </w:r>
      <w:r>
        <w:rPr>
          <w:rFonts w:hint="eastAsia" w:ascii="宋体;SimSun" w:hAnsi="宋体;SimSun" w:cs="宋体;SimSun"/>
          <w:sz w:val="24"/>
          <w:lang w:eastAsia="zh-CN"/>
        </w:rPr>
        <w:t>）</w:t>
      </w:r>
      <w:r>
        <w:rPr>
          <w:rFonts w:hint="eastAsia" w:ascii="宋体;SimSun" w:hAnsi="宋体;SimSun" w:cs="宋体;SimSun"/>
          <w:sz w:val="24"/>
        </w:rPr>
        <w:t>有足够的清洁设备和人力资源</w:t>
      </w:r>
    </w:p>
    <w:p>
      <w:pPr>
        <w:pStyle w:val="21"/>
        <w:snapToGrid w:val="0"/>
        <w:spacing w:line="360" w:lineRule="auto"/>
        <w:ind w:firstLine="470"/>
      </w:pPr>
      <w:r>
        <w:rPr>
          <w:rFonts w:ascii="宋体;SimSun" w:hAnsi="宋体;SimSun" w:cs="宋体;SimSun"/>
          <w:b/>
          <w:sz w:val="24"/>
        </w:rPr>
        <w:t>3  比选报名及购买资料</w:t>
      </w:r>
    </w:p>
    <w:p>
      <w:pPr>
        <w:pStyle w:val="21"/>
        <w:snapToGrid w:val="0"/>
        <w:spacing w:line="360" w:lineRule="auto"/>
        <w:ind w:firstLine="468"/>
        <w:rPr>
          <w:rFonts w:ascii="宋体;SimSun" w:hAnsi="宋体;SimSun" w:cs="宋体;SimSun"/>
          <w:b/>
          <w:sz w:val="24"/>
        </w:rPr>
      </w:pPr>
      <w:r>
        <w:rPr>
          <w:rFonts w:ascii="宋体;SimSun" w:hAnsi="宋体;SimSun" w:cs="宋体;SimSun"/>
          <w:sz w:val="24"/>
        </w:rPr>
        <w:t xml:space="preserve">3.1  </w:t>
      </w:r>
      <w:r>
        <w:rPr>
          <w:rFonts w:hint="eastAsia" w:ascii="宋体;SimSun" w:hAnsi="宋体;SimSun" w:cs="宋体;SimSun"/>
          <w:sz w:val="24"/>
          <w:lang w:val="en-US" w:eastAsia="zh-CN"/>
        </w:rPr>
        <w:t>在规定时间，</w:t>
      </w:r>
      <w:r>
        <w:rPr>
          <w:rFonts w:ascii="宋体;SimSun" w:hAnsi="宋体;SimSun" w:cs="宋体;SimSun"/>
          <w:sz w:val="24"/>
        </w:rPr>
        <w:t>凭法定代表人</w:t>
      </w:r>
      <w:r>
        <w:rPr>
          <w:rFonts w:hint="eastAsia" w:ascii="宋体;SimSun" w:hAnsi="宋体;SimSun" w:cs="宋体;SimSun"/>
          <w:sz w:val="24"/>
          <w:lang w:val="en-US" w:eastAsia="zh-CN"/>
        </w:rPr>
        <w:t>身份证明或委托</w:t>
      </w:r>
      <w:r>
        <w:rPr>
          <w:rFonts w:ascii="宋体;SimSun" w:hAnsi="宋体;SimSun" w:cs="宋体;SimSun"/>
          <w:sz w:val="24"/>
        </w:rPr>
        <w:t>授权书领取比选文件。</w:t>
      </w:r>
    </w:p>
    <w:p>
      <w:pPr>
        <w:pStyle w:val="21"/>
        <w:snapToGrid w:val="0"/>
        <w:spacing w:line="360" w:lineRule="auto"/>
        <w:ind w:firstLine="470"/>
        <w:rPr>
          <w:rFonts w:ascii="宋体;SimSun" w:hAnsi="宋体;SimSun" w:cs="宋体;SimSun"/>
          <w:sz w:val="24"/>
        </w:rPr>
      </w:pPr>
      <w:r>
        <w:rPr>
          <w:rFonts w:ascii="宋体;SimSun" w:hAnsi="宋体;SimSun" w:cs="宋体;SimSun"/>
          <w:b/>
          <w:sz w:val="24"/>
        </w:rPr>
        <w:t>4  现场勘察及答疑</w:t>
      </w:r>
    </w:p>
    <w:p>
      <w:pPr>
        <w:pStyle w:val="21"/>
        <w:spacing w:line="360" w:lineRule="auto"/>
        <w:ind w:firstLine="480"/>
      </w:pPr>
      <w:r>
        <w:rPr>
          <w:rFonts w:ascii="宋体;SimSun" w:hAnsi="宋体;SimSun" w:cs="宋体;SimSun"/>
          <w:sz w:val="24"/>
        </w:rPr>
        <w:t>4.1  招标人不组织统一现场勘察和答疑，</w:t>
      </w:r>
      <w:r>
        <w:rPr>
          <w:rFonts w:ascii="宋体;SimSun" w:hAnsi="宋体;SimSun" w:cs="宋体;SimSun"/>
          <w:kern w:val="0"/>
          <w:sz w:val="24"/>
          <w:szCs w:val="24"/>
        </w:rPr>
        <w:t>申请</w:t>
      </w:r>
      <w:r>
        <w:rPr>
          <w:rFonts w:ascii="宋体;SimSun" w:hAnsi="宋体;SimSun" w:cs="宋体;SimSun"/>
          <w:sz w:val="24"/>
        </w:rPr>
        <w:t>人可在责任和风险自担的情况下，访问和勘察工程现场及周围环境，获得编制比选申请文件和签署</w:t>
      </w:r>
      <w:r>
        <w:rPr>
          <w:rFonts w:hint="eastAsia" w:ascii="宋体;SimSun" w:hAnsi="宋体;SimSun" w:cs="宋体;SimSun"/>
          <w:sz w:val="24"/>
          <w:lang w:eastAsia="zh-CN"/>
        </w:rPr>
        <w:t>服务</w:t>
      </w:r>
      <w:r>
        <w:rPr>
          <w:rFonts w:ascii="宋体;SimSun" w:hAnsi="宋体;SimSun" w:cs="宋体;SimSun"/>
          <w:sz w:val="24"/>
        </w:rPr>
        <w:t>合同所必需的信息。在现场勘察过程中，</w:t>
      </w:r>
      <w:r>
        <w:rPr>
          <w:rFonts w:ascii="宋体;SimSun" w:hAnsi="宋体;SimSun" w:cs="宋体;SimSun"/>
          <w:kern w:val="0"/>
          <w:sz w:val="24"/>
          <w:szCs w:val="24"/>
        </w:rPr>
        <w:t>申请</w:t>
      </w:r>
      <w:r>
        <w:rPr>
          <w:rFonts w:ascii="宋体;SimSun" w:hAnsi="宋体;SimSun" w:cs="宋体;SimSun"/>
          <w:sz w:val="24"/>
        </w:rPr>
        <w:t>人及其代表应承担由于其行为所造成人身伤害、财产损失或损坏的责任，招标人概不负责；若因</w:t>
      </w:r>
      <w:r>
        <w:rPr>
          <w:rFonts w:ascii="宋体;SimSun" w:hAnsi="宋体;SimSun" w:cs="宋体;SimSun"/>
          <w:kern w:val="0"/>
          <w:sz w:val="24"/>
          <w:szCs w:val="24"/>
        </w:rPr>
        <w:t>申请</w:t>
      </w:r>
      <w:r>
        <w:rPr>
          <w:rFonts w:ascii="宋体;SimSun" w:hAnsi="宋体;SimSun" w:cs="宋体;SimSun"/>
          <w:sz w:val="24"/>
        </w:rPr>
        <w:t>人忽视或误解而导致的经济和</w:t>
      </w:r>
      <w:r>
        <w:rPr>
          <w:rFonts w:hint="eastAsia" w:ascii="宋体;SimSun" w:hAnsi="宋体;SimSun" w:cs="宋体;SimSun"/>
          <w:sz w:val="24"/>
          <w:lang w:eastAsia="zh-CN"/>
        </w:rPr>
        <w:t>服务</w:t>
      </w:r>
      <w:r>
        <w:rPr>
          <w:rFonts w:ascii="宋体;SimSun" w:hAnsi="宋体;SimSun" w:cs="宋体;SimSun"/>
          <w:sz w:val="24"/>
        </w:rPr>
        <w:t>完成时间索赔，招标人将予以拒绝。</w:t>
      </w:r>
    </w:p>
    <w:p>
      <w:pPr>
        <w:pStyle w:val="21"/>
        <w:snapToGrid w:val="0"/>
        <w:spacing w:line="360" w:lineRule="auto"/>
        <w:ind w:firstLine="470"/>
      </w:pPr>
      <w:r>
        <w:rPr>
          <w:rFonts w:ascii="宋体;SimSun" w:hAnsi="宋体;SimSun" w:cs="宋体;SimSun"/>
          <w:b/>
          <w:sz w:val="24"/>
        </w:rPr>
        <w:t>5   比选费用</w:t>
      </w:r>
    </w:p>
    <w:p>
      <w:pPr>
        <w:pStyle w:val="21"/>
        <w:snapToGrid w:val="0"/>
        <w:spacing w:line="360" w:lineRule="auto"/>
        <w:ind w:firstLine="468"/>
      </w:pPr>
      <w:r>
        <w:rPr>
          <w:rFonts w:ascii="宋体;SimSun" w:hAnsi="宋体;SimSun" w:cs="宋体;SimSun"/>
          <w:sz w:val="24"/>
        </w:rPr>
        <w:t>5.1  比选</w:t>
      </w:r>
      <w:r>
        <w:rPr>
          <w:rFonts w:ascii="宋体;SimSun" w:hAnsi="宋体;SimSun" w:cs="宋体;SimSun"/>
          <w:kern w:val="0"/>
          <w:sz w:val="24"/>
          <w:szCs w:val="24"/>
        </w:rPr>
        <w:t>申请</w:t>
      </w:r>
      <w:r>
        <w:rPr>
          <w:rFonts w:ascii="宋体;SimSun" w:hAnsi="宋体;SimSun" w:cs="宋体;SimSun"/>
          <w:sz w:val="24"/>
        </w:rPr>
        <w:t>人承担其编制和递交比选申请文件全部费用，招标人在任何情况下均不对这些费用负责或承担义务。</w:t>
      </w:r>
    </w:p>
    <w:p>
      <w:pPr>
        <w:pStyle w:val="21"/>
        <w:snapToGrid w:val="0"/>
        <w:spacing w:line="360" w:lineRule="auto"/>
        <w:ind w:firstLine="626"/>
        <w:jc w:val="center"/>
      </w:pPr>
      <w:r>
        <w:rPr>
          <w:rFonts w:ascii="宋体;SimSun" w:hAnsi="宋体;SimSun" w:cs="宋体;SimSun"/>
          <w:b/>
          <w:sz w:val="32"/>
        </w:rPr>
        <w:t>B 比选文件</w:t>
      </w:r>
    </w:p>
    <w:p>
      <w:pPr>
        <w:pStyle w:val="21"/>
        <w:snapToGrid w:val="0"/>
        <w:spacing w:line="360" w:lineRule="auto"/>
        <w:ind w:firstLine="468"/>
      </w:pPr>
      <w:r>
        <w:rPr>
          <w:rFonts w:ascii="宋体;SimSun" w:hAnsi="宋体;SimSun" w:cs="宋体;SimSun"/>
          <w:sz w:val="24"/>
        </w:rPr>
        <w:t>6  比选文件的组成</w:t>
      </w:r>
    </w:p>
    <w:p>
      <w:pPr>
        <w:pStyle w:val="21"/>
        <w:snapToGrid w:val="0"/>
        <w:spacing w:line="360" w:lineRule="auto"/>
        <w:ind w:firstLine="468"/>
      </w:pPr>
      <w:r>
        <w:rPr>
          <w:rFonts w:ascii="宋体;SimSun" w:hAnsi="宋体;SimSun" w:cs="宋体;SimSun"/>
          <w:sz w:val="24"/>
        </w:rPr>
        <w:t>1) 比选须知前附表</w:t>
      </w:r>
    </w:p>
    <w:p>
      <w:pPr>
        <w:pStyle w:val="21"/>
        <w:snapToGrid w:val="0"/>
        <w:spacing w:line="360" w:lineRule="auto"/>
        <w:ind w:firstLine="468"/>
      </w:pPr>
      <w:r>
        <w:rPr>
          <w:rFonts w:ascii="宋体;SimSun" w:hAnsi="宋体;SimSun" w:cs="宋体;SimSun"/>
          <w:sz w:val="24"/>
        </w:rPr>
        <w:t>2）比选</w:t>
      </w:r>
      <w:r>
        <w:rPr>
          <w:rFonts w:ascii="宋体;SimSun" w:hAnsi="宋体;SimSun" w:cs="宋体;SimSun"/>
          <w:kern w:val="0"/>
          <w:sz w:val="24"/>
          <w:szCs w:val="24"/>
        </w:rPr>
        <w:t>申请</w:t>
      </w:r>
      <w:r>
        <w:rPr>
          <w:rFonts w:ascii="宋体;SimSun" w:hAnsi="宋体;SimSun" w:cs="宋体;SimSun"/>
          <w:sz w:val="24"/>
        </w:rPr>
        <w:t>人须知</w:t>
      </w:r>
    </w:p>
    <w:p>
      <w:pPr>
        <w:pStyle w:val="21"/>
        <w:snapToGrid w:val="0"/>
        <w:spacing w:line="360" w:lineRule="auto"/>
        <w:ind w:firstLine="468"/>
        <w:rPr>
          <w:rFonts w:ascii="宋体;SimSun" w:hAnsi="宋体;SimSun" w:cs="宋体;SimSun"/>
          <w:sz w:val="24"/>
        </w:rPr>
      </w:pPr>
      <w:r>
        <w:rPr>
          <w:rFonts w:ascii="宋体;SimSun" w:hAnsi="宋体;SimSun" w:cs="宋体;SimSun"/>
          <w:sz w:val="24"/>
        </w:rPr>
        <w:t>3) 合同条款</w:t>
      </w:r>
    </w:p>
    <w:p>
      <w:pPr>
        <w:pStyle w:val="21"/>
        <w:snapToGrid w:val="0"/>
        <w:spacing w:line="360" w:lineRule="auto"/>
        <w:ind w:firstLine="468"/>
      </w:pPr>
      <w:r>
        <w:rPr>
          <w:rFonts w:ascii="宋体;SimSun" w:hAnsi="宋体;SimSun" w:cs="宋体;SimSun"/>
          <w:sz w:val="24"/>
        </w:rPr>
        <w:t>4) 比选申请文件格式</w:t>
      </w:r>
    </w:p>
    <w:p>
      <w:pPr>
        <w:pStyle w:val="21"/>
        <w:snapToGrid w:val="0"/>
        <w:spacing w:line="360" w:lineRule="auto"/>
        <w:ind w:firstLine="468"/>
      </w:pPr>
      <w:r>
        <w:rPr>
          <w:rFonts w:ascii="宋体;SimSun" w:hAnsi="宋体;SimSun" w:cs="宋体;SimSun"/>
          <w:sz w:val="24"/>
        </w:rPr>
        <w:t>5) 其他资料</w:t>
      </w:r>
    </w:p>
    <w:p>
      <w:pPr>
        <w:pStyle w:val="21"/>
        <w:snapToGrid w:val="0"/>
        <w:spacing w:line="360" w:lineRule="auto"/>
        <w:ind w:firstLine="468"/>
        <w:rPr>
          <w:highlight w:val="red"/>
        </w:rPr>
      </w:pPr>
    </w:p>
    <w:p>
      <w:pPr>
        <w:pStyle w:val="21"/>
        <w:snapToGrid w:val="0"/>
        <w:spacing w:line="336" w:lineRule="auto"/>
        <w:ind w:firstLine="659"/>
        <w:jc w:val="center"/>
      </w:pPr>
      <w:r>
        <w:rPr>
          <w:rFonts w:ascii="宋体;SimSun" w:hAnsi="宋体;SimSun" w:cs="宋体;SimSun"/>
          <w:b/>
          <w:sz w:val="32"/>
        </w:rPr>
        <w:t>C 比选申请文件</w:t>
      </w:r>
    </w:p>
    <w:p>
      <w:pPr>
        <w:pStyle w:val="21"/>
        <w:snapToGrid w:val="0"/>
        <w:spacing w:line="336" w:lineRule="auto"/>
        <w:ind w:firstLine="492"/>
        <w:rPr>
          <w:rFonts w:ascii="宋体;SimSun" w:hAnsi="宋体;SimSun" w:cs="宋体;SimSun"/>
          <w:sz w:val="24"/>
        </w:rPr>
      </w:pPr>
      <w:r>
        <w:rPr>
          <w:rFonts w:ascii="宋体;SimSun" w:hAnsi="宋体;SimSun" w:cs="宋体;SimSun"/>
          <w:sz w:val="24"/>
        </w:rPr>
        <w:t>7  比选申请文件的语言：</w:t>
      </w:r>
      <w:r>
        <w:rPr>
          <w:rFonts w:ascii="宋体;SimSun" w:hAnsi="宋体;SimSun" w:cs="宋体;SimSun"/>
          <w:b/>
          <w:sz w:val="24"/>
          <w:u w:val="single"/>
        </w:rPr>
        <w:t>中文</w:t>
      </w:r>
    </w:p>
    <w:p>
      <w:pPr>
        <w:pStyle w:val="21"/>
        <w:snapToGrid w:val="0"/>
        <w:spacing w:line="336" w:lineRule="auto"/>
        <w:ind w:firstLine="492"/>
      </w:pPr>
      <w:r>
        <w:rPr>
          <w:rFonts w:ascii="宋体;SimSun" w:hAnsi="宋体;SimSun" w:cs="宋体;SimSun"/>
          <w:sz w:val="24"/>
        </w:rPr>
        <w:t>8  比选申请文件的构成</w:t>
      </w:r>
    </w:p>
    <w:p>
      <w:pPr>
        <w:pStyle w:val="21"/>
        <w:snapToGrid w:val="0"/>
        <w:spacing w:line="336" w:lineRule="auto"/>
        <w:ind w:firstLine="1092"/>
      </w:pPr>
      <w:r>
        <w:rPr>
          <w:rFonts w:ascii="宋体;SimSun" w:hAnsi="宋体;SimSun" w:cs="宋体;SimSun"/>
          <w:sz w:val="24"/>
        </w:rPr>
        <w:t xml:space="preserve"> 1)比选申请函</w:t>
      </w:r>
    </w:p>
    <w:p>
      <w:pPr>
        <w:pStyle w:val="21"/>
        <w:spacing w:line="360" w:lineRule="auto"/>
        <w:ind w:firstLine="1200"/>
        <w:rPr>
          <w:rFonts w:ascii="宋体;SimSun" w:hAnsi="宋体;SimSun" w:cs="宋体;SimSun"/>
          <w:sz w:val="24"/>
        </w:rPr>
      </w:pPr>
      <w:r>
        <w:rPr>
          <w:rFonts w:ascii="宋体;SimSun" w:hAnsi="宋体;SimSun" w:cs="宋体;SimSun"/>
          <w:sz w:val="24"/>
        </w:rPr>
        <w:t>2)法定代表人身份证明</w:t>
      </w:r>
    </w:p>
    <w:p>
      <w:pPr>
        <w:pStyle w:val="21"/>
        <w:spacing w:line="360" w:lineRule="auto"/>
        <w:ind w:firstLine="1200"/>
        <w:rPr>
          <w:rFonts w:ascii="宋体;SimSun" w:hAnsi="宋体;SimSun" w:cs="宋体;SimSun"/>
          <w:sz w:val="24"/>
        </w:rPr>
      </w:pPr>
      <w:r>
        <w:rPr>
          <w:rFonts w:ascii="宋体;SimSun" w:hAnsi="宋体;SimSun" w:cs="宋体;SimSun"/>
          <w:sz w:val="24"/>
        </w:rPr>
        <w:t>3)授权委托书</w:t>
      </w:r>
    </w:p>
    <w:p>
      <w:pPr>
        <w:pStyle w:val="21"/>
        <w:snapToGrid w:val="0"/>
        <w:spacing w:line="336" w:lineRule="auto"/>
        <w:ind w:firstLine="1200"/>
        <w:rPr>
          <w:rFonts w:ascii="宋体;SimSun" w:hAnsi="宋体;SimSun" w:cs="宋体;SimSun"/>
          <w:sz w:val="24"/>
        </w:rPr>
      </w:pPr>
      <w:r>
        <w:rPr>
          <w:rFonts w:ascii="宋体;SimSun" w:hAnsi="宋体;SimSun" w:cs="宋体;SimSun"/>
          <w:sz w:val="24"/>
        </w:rPr>
        <w:t>4)项目管理机构及人员</w:t>
      </w:r>
    </w:p>
    <w:p>
      <w:pPr>
        <w:pStyle w:val="21"/>
        <w:snapToGrid w:val="0"/>
        <w:spacing w:line="336" w:lineRule="auto"/>
        <w:ind w:firstLine="1200"/>
      </w:pPr>
      <w:r>
        <w:rPr>
          <w:rFonts w:ascii="宋体;SimSun" w:hAnsi="宋体;SimSun" w:cs="宋体;SimSun"/>
          <w:sz w:val="24"/>
        </w:rPr>
        <w:t>5)资格审查资料</w:t>
      </w:r>
    </w:p>
    <w:p>
      <w:pPr>
        <w:pStyle w:val="21"/>
        <w:snapToGrid w:val="0"/>
        <w:spacing w:line="336" w:lineRule="auto"/>
        <w:ind w:firstLine="720"/>
      </w:pPr>
      <w:r>
        <w:rPr>
          <w:rFonts w:ascii="宋体;SimSun" w:hAnsi="宋体;SimSun" w:cs="宋体;SimSun"/>
          <w:sz w:val="24"/>
        </w:rPr>
        <w:t xml:space="preserve">    6）以及要求</w:t>
      </w:r>
      <w:r>
        <w:rPr>
          <w:rFonts w:ascii="宋体;SimSun" w:hAnsi="宋体;SimSun" w:cs="宋体;SimSun"/>
          <w:kern w:val="0"/>
          <w:sz w:val="24"/>
          <w:szCs w:val="24"/>
        </w:rPr>
        <w:t>申请</w:t>
      </w:r>
      <w:r>
        <w:rPr>
          <w:rFonts w:ascii="宋体;SimSun" w:hAnsi="宋体;SimSun" w:cs="宋体;SimSun"/>
          <w:sz w:val="24"/>
        </w:rPr>
        <w:t>人完成并提供的其他资料</w:t>
      </w:r>
    </w:p>
    <w:p>
      <w:pPr>
        <w:pStyle w:val="21"/>
        <w:snapToGrid w:val="0"/>
        <w:spacing w:line="336" w:lineRule="auto"/>
        <w:ind w:firstLine="494"/>
      </w:pPr>
      <w:r>
        <w:rPr>
          <w:rFonts w:ascii="宋体;SimSun" w:hAnsi="宋体;SimSun" w:cs="宋体;SimSun"/>
          <w:sz w:val="24"/>
        </w:rPr>
        <w:t>9  比选申请报价</w:t>
      </w:r>
    </w:p>
    <w:p>
      <w:pPr>
        <w:pStyle w:val="21"/>
        <w:snapToGrid w:val="0"/>
        <w:spacing w:line="360" w:lineRule="auto"/>
        <w:ind w:firstLine="494"/>
      </w:pPr>
      <w:r>
        <w:rPr>
          <w:rFonts w:ascii="宋体;SimSun" w:hAnsi="宋体;SimSun" w:cs="宋体;SimSun"/>
          <w:sz w:val="24"/>
        </w:rPr>
        <w:t xml:space="preserve">9.1  </w:t>
      </w:r>
      <w:r>
        <w:rPr>
          <w:rFonts w:hint="eastAsia" w:ascii="宋体;SimSun" w:hAnsi="宋体;SimSun" w:cs="宋体;SimSun"/>
          <w:sz w:val="24"/>
        </w:rPr>
        <w:t>涉及道路共计约17.5公里，根据初步估算，费用最高不超过20万元。</w:t>
      </w:r>
    </w:p>
    <w:p>
      <w:pPr>
        <w:pStyle w:val="21"/>
        <w:snapToGrid w:val="0"/>
        <w:spacing w:line="360" w:lineRule="auto"/>
        <w:ind w:firstLine="494"/>
        <w:rPr>
          <w:rFonts w:ascii="宋体;SimSun" w:hAnsi="宋体;SimSun" w:cs="宋体;SimSun"/>
          <w:sz w:val="24"/>
        </w:rPr>
      </w:pPr>
      <w:r>
        <w:rPr>
          <w:rFonts w:ascii="宋体;SimSun" w:hAnsi="宋体;SimSun" w:cs="宋体;SimSun"/>
          <w:sz w:val="24"/>
        </w:rPr>
        <w:t>9.2  本项目报价由投标人根据自身实际情况自主报价。</w:t>
      </w:r>
    </w:p>
    <w:p>
      <w:pPr>
        <w:pStyle w:val="21"/>
        <w:snapToGrid w:val="0"/>
        <w:spacing w:line="360" w:lineRule="auto"/>
        <w:ind w:firstLine="492"/>
      </w:pPr>
      <w:r>
        <w:rPr>
          <w:rFonts w:ascii="宋体;SimSun" w:hAnsi="宋体;SimSun" w:cs="宋体;SimSun"/>
          <w:sz w:val="24"/>
        </w:rPr>
        <w:t>9.3  比选</w:t>
      </w:r>
      <w:r>
        <w:rPr>
          <w:rFonts w:ascii="宋体;SimSun" w:hAnsi="宋体;SimSun" w:cs="宋体;SimSun"/>
          <w:kern w:val="0"/>
          <w:sz w:val="24"/>
          <w:szCs w:val="24"/>
        </w:rPr>
        <w:t>申请</w:t>
      </w:r>
      <w:r>
        <w:rPr>
          <w:rFonts w:ascii="宋体;SimSun" w:hAnsi="宋体;SimSun" w:cs="宋体;SimSun"/>
          <w:sz w:val="24"/>
        </w:rPr>
        <w:t>人的报价为该项目</w:t>
      </w:r>
      <w:r>
        <w:rPr>
          <w:rFonts w:hint="eastAsia" w:ascii="宋体;SimSun" w:hAnsi="宋体;SimSun" w:cs="宋体;SimSun"/>
          <w:sz w:val="24"/>
          <w:lang w:eastAsia="zh-CN"/>
        </w:rPr>
        <w:t>服务</w:t>
      </w:r>
      <w:r>
        <w:rPr>
          <w:rFonts w:ascii="宋体;SimSun" w:hAnsi="宋体;SimSun" w:cs="宋体;SimSun"/>
          <w:sz w:val="24"/>
        </w:rPr>
        <w:t>内容的总价。包括所需人工费、材料费、其他（质检费、保险费、以及风险、责任和义务等），以及管理费、利润等。</w:t>
      </w:r>
    </w:p>
    <w:p>
      <w:pPr>
        <w:pStyle w:val="21"/>
        <w:snapToGrid w:val="0"/>
        <w:spacing w:line="360" w:lineRule="auto"/>
        <w:ind w:firstLine="470"/>
      </w:pPr>
      <w:r>
        <w:rPr>
          <w:rFonts w:ascii="宋体;SimSun" w:hAnsi="宋体;SimSun" w:cs="宋体;SimSun"/>
          <w:b/>
          <w:sz w:val="24"/>
        </w:rPr>
        <w:t>10   比选申请文件的装订</w:t>
      </w:r>
    </w:p>
    <w:p>
      <w:pPr>
        <w:pStyle w:val="21"/>
        <w:snapToGrid w:val="0"/>
        <w:spacing w:line="360" w:lineRule="auto"/>
        <w:ind w:firstLine="492"/>
      </w:pPr>
      <w:r>
        <w:rPr>
          <w:rFonts w:ascii="宋体;SimSun" w:hAnsi="宋体;SimSun" w:cs="宋体;SimSun"/>
          <w:sz w:val="24"/>
        </w:rPr>
        <w:t>10.1 比选申请书装订：</w:t>
      </w:r>
      <w:r>
        <w:rPr>
          <w:rFonts w:hint="eastAsia" w:ascii="宋体;SimSun" w:hAnsi="宋体;SimSun" w:cs="宋体;SimSun"/>
          <w:sz w:val="24"/>
        </w:rPr>
        <w:t>比选申请文件按项目单独制作。</w:t>
      </w:r>
      <w:r>
        <w:rPr>
          <w:rFonts w:ascii="宋体;SimSun" w:hAnsi="宋体;SimSun" w:cs="宋体;SimSun"/>
          <w:sz w:val="24"/>
        </w:rPr>
        <w:t>比选申请文件分为正本一份，副本</w:t>
      </w:r>
      <w:r>
        <w:rPr>
          <w:rFonts w:hint="eastAsia" w:ascii="宋体;SimSun" w:hAnsi="宋体;SimSun" w:cs="宋体;SimSun"/>
          <w:sz w:val="24"/>
        </w:rPr>
        <w:t>一</w:t>
      </w:r>
      <w:r>
        <w:rPr>
          <w:rFonts w:ascii="宋体;SimSun" w:hAnsi="宋体;SimSun" w:cs="宋体;SimSun"/>
          <w:sz w:val="24"/>
        </w:rPr>
        <w:t>份（副本可为正本的复印件）。</w:t>
      </w:r>
    </w:p>
    <w:p>
      <w:pPr>
        <w:pStyle w:val="21"/>
        <w:snapToGrid w:val="0"/>
        <w:spacing w:line="360" w:lineRule="auto"/>
        <w:ind w:firstLine="492"/>
        <w:rPr>
          <w:rFonts w:ascii="宋体;SimSun" w:hAnsi="宋体;SimSun" w:cs="宋体;SimSun"/>
          <w:sz w:val="24"/>
        </w:rPr>
      </w:pPr>
      <w:r>
        <w:rPr>
          <w:rFonts w:ascii="宋体;SimSun" w:hAnsi="宋体;SimSun" w:cs="宋体;SimSun"/>
          <w:sz w:val="24"/>
        </w:rPr>
        <w:t>10.2 比选申请书须密封，密封袋上应标明项目名称、</w:t>
      </w:r>
      <w:r>
        <w:rPr>
          <w:rFonts w:ascii="宋体;SimSun" w:hAnsi="宋体;SimSun" w:cs="宋体;SimSun"/>
          <w:kern w:val="0"/>
          <w:sz w:val="24"/>
          <w:szCs w:val="24"/>
        </w:rPr>
        <w:t>申请</w:t>
      </w:r>
      <w:r>
        <w:rPr>
          <w:rFonts w:ascii="宋体;SimSun" w:hAnsi="宋体;SimSun" w:cs="宋体;SimSun"/>
          <w:sz w:val="24"/>
        </w:rPr>
        <w:t>人单位名称及“申请书”、字样，在封口处加盖公章。因密封不严、标记不明而造成过早启封、失密等情况，招标人概不负责。</w:t>
      </w:r>
      <w:r>
        <w:rPr>
          <w:rFonts w:ascii="宋体;SimSun" w:hAnsi="宋体;SimSun" w:cs="宋体;SimSun"/>
          <w:b/>
          <w:sz w:val="32"/>
        </w:rPr>
        <w:t xml:space="preserve"> </w:t>
      </w:r>
    </w:p>
    <w:p>
      <w:pPr>
        <w:pStyle w:val="21"/>
        <w:snapToGrid w:val="0"/>
        <w:spacing w:line="360" w:lineRule="auto"/>
        <w:ind w:firstLine="2554"/>
      </w:pPr>
      <w:r>
        <w:rPr>
          <w:rFonts w:ascii="宋体;SimSun" w:hAnsi="宋体;SimSun" w:cs="宋体;SimSun"/>
          <w:b/>
          <w:sz w:val="32"/>
        </w:rPr>
        <w:t>D  比选申请文件递交</w:t>
      </w:r>
    </w:p>
    <w:p>
      <w:pPr>
        <w:pStyle w:val="21"/>
        <w:snapToGrid w:val="0"/>
        <w:spacing w:line="480" w:lineRule="auto"/>
        <w:ind w:firstLine="492"/>
      </w:pPr>
      <w:r>
        <w:rPr>
          <w:rFonts w:ascii="宋体;SimSun" w:hAnsi="宋体;SimSun" w:cs="宋体;SimSun"/>
          <w:sz w:val="24"/>
        </w:rPr>
        <w:t>11  比选的时间和地点</w:t>
      </w:r>
    </w:p>
    <w:p>
      <w:pPr>
        <w:pStyle w:val="21"/>
        <w:snapToGrid w:val="0"/>
        <w:spacing w:line="480" w:lineRule="auto"/>
        <w:ind w:firstLine="492"/>
      </w:pPr>
      <w:r>
        <w:rPr>
          <w:rFonts w:ascii="宋体;SimSun" w:hAnsi="宋体;SimSun" w:cs="宋体;SimSun"/>
          <w:sz w:val="24"/>
        </w:rPr>
        <w:t>202</w:t>
      </w:r>
      <w:r>
        <w:rPr>
          <w:rFonts w:hint="eastAsia" w:ascii="宋体;SimSun" w:hAnsi="宋体;SimSun" w:cs="宋体;SimSun"/>
          <w:sz w:val="24"/>
          <w:lang w:val="en-US" w:eastAsia="zh-CN"/>
        </w:rPr>
        <w:t>4</w:t>
      </w:r>
      <w:r>
        <w:rPr>
          <w:rFonts w:ascii="宋体;SimSun" w:hAnsi="宋体;SimSun" w:cs="宋体;SimSun"/>
          <w:sz w:val="24"/>
        </w:rPr>
        <w:t>年</w:t>
      </w:r>
      <w:r>
        <w:rPr>
          <w:rFonts w:hint="eastAsia" w:ascii="宋体;SimSun" w:hAnsi="宋体;SimSun" w:cs="宋体;SimSun"/>
          <w:sz w:val="24"/>
          <w:u w:val="single"/>
          <w:lang w:val="en-US" w:eastAsia="zh-CN"/>
        </w:rPr>
        <w:t>12</w:t>
      </w:r>
      <w:r>
        <w:rPr>
          <w:rFonts w:ascii="宋体;SimSun" w:hAnsi="宋体;SimSun" w:cs="宋体;SimSun"/>
          <w:sz w:val="24"/>
          <w:u w:val="single"/>
        </w:rPr>
        <w:t>月</w:t>
      </w:r>
      <w:r>
        <w:rPr>
          <w:rFonts w:hint="eastAsia" w:ascii="宋体;SimSun" w:hAnsi="宋体;SimSun" w:cs="宋体;SimSun"/>
          <w:sz w:val="24"/>
          <w:u w:val="single"/>
          <w:lang w:val="en-US" w:eastAsia="zh-CN"/>
        </w:rPr>
        <w:t>11</w:t>
      </w:r>
      <w:r>
        <w:rPr>
          <w:rFonts w:ascii="宋体;SimSun" w:hAnsi="宋体;SimSun" w:cs="宋体;SimSun"/>
          <w:sz w:val="24"/>
        </w:rPr>
        <w:t>日上午</w:t>
      </w:r>
      <w:r>
        <w:rPr>
          <w:rFonts w:hint="eastAsia" w:ascii="宋体;SimSun" w:hAnsi="宋体;SimSun" w:cs="宋体;SimSun"/>
          <w:sz w:val="24"/>
          <w:lang w:val="en-US" w:eastAsia="zh-CN"/>
        </w:rPr>
        <w:t>10</w:t>
      </w:r>
      <w:r>
        <w:rPr>
          <w:rFonts w:ascii="宋体;SimSun" w:hAnsi="宋体;SimSun" w:cs="宋体;SimSun"/>
          <w:sz w:val="24"/>
        </w:rPr>
        <w:t>时</w:t>
      </w:r>
      <w:r>
        <w:rPr>
          <w:rFonts w:hint="eastAsia" w:ascii="宋体;SimSun" w:hAnsi="宋体;SimSun" w:cs="宋体;SimSun"/>
          <w:sz w:val="24"/>
          <w:u w:val="single"/>
          <w:lang w:val="en-US" w:eastAsia="zh-CN"/>
        </w:rPr>
        <w:t>00</w:t>
      </w:r>
      <w:r>
        <w:rPr>
          <w:rFonts w:ascii="宋体;SimSun" w:hAnsi="宋体;SimSun" w:cs="宋体;SimSun"/>
          <w:sz w:val="24"/>
        </w:rPr>
        <w:t>分前提交比选申请文件招标人须知前附表规定的地点举行比选。</w:t>
      </w:r>
    </w:p>
    <w:p>
      <w:pPr>
        <w:pStyle w:val="21"/>
        <w:snapToGrid w:val="0"/>
        <w:spacing w:line="360" w:lineRule="auto"/>
        <w:ind w:firstLine="659"/>
        <w:jc w:val="center"/>
        <w:rPr>
          <w:rFonts w:ascii="宋体;SimSun" w:hAnsi="宋体;SimSun" w:cs="宋体;SimSun"/>
          <w:sz w:val="24"/>
        </w:rPr>
      </w:pPr>
      <w:r>
        <w:rPr>
          <w:rFonts w:ascii="宋体;SimSun" w:hAnsi="宋体;SimSun" w:cs="宋体;SimSun"/>
          <w:b/>
          <w:sz w:val="32"/>
        </w:rPr>
        <w:t>E  比选会</w:t>
      </w:r>
    </w:p>
    <w:p>
      <w:pPr>
        <w:pStyle w:val="21"/>
        <w:snapToGrid w:val="0"/>
        <w:spacing w:line="360" w:lineRule="auto"/>
        <w:ind w:firstLine="492"/>
        <w:rPr>
          <w:rFonts w:ascii="宋体;SimSun" w:hAnsi="宋体;SimSun" w:cs="宋体;SimSun"/>
          <w:sz w:val="24"/>
        </w:rPr>
      </w:pPr>
      <w:r>
        <w:rPr>
          <w:rFonts w:ascii="宋体;SimSun" w:hAnsi="宋体;SimSun" w:cs="宋体;SimSun"/>
          <w:sz w:val="24"/>
        </w:rPr>
        <w:t>12  评审委员会</w:t>
      </w:r>
    </w:p>
    <w:p>
      <w:pPr>
        <w:pStyle w:val="21"/>
        <w:snapToGrid w:val="0"/>
        <w:spacing w:line="360" w:lineRule="auto"/>
        <w:ind w:firstLine="492"/>
      </w:pPr>
      <w:r>
        <w:rPr>
          <w:rFonts w:ascii="宋体;SimSun" w:hAnsi="宋体;SimSun" w:cs="宋体;SimSun"/>
          <w:kern w:val="0"/>
          <w:sz w:val="24"/>
          <w:szCs w:val="24"/>
        </w:rPr>
        <w:t>本次比选由评审委员会对比选申请书进行评审。评标专家由业主组建。</w:t>
      </w:r>
      <w:r>
        <w:rPr>
          <w:rFonts w:ascii="宋体;SimSun" w:hAnsi="宋体;SimSun" w:cs="宋体;SimSun"/>
          <w:sz w:val="24"/>
        </w:rPr>
        <w:t>评审委员会评选应当遵循下列程序：</w:t>
      </w:r>
    </w:p>
    <w:p>
      <w:pPr>
        <w:pStyle w:val="21"/>
        <w:snapToGrid w:val="0"/>
        <w:spacing w:line="360" w:lineRule="auto"/>
      </w:pPr>
      <w:r>
        <w:rPr>
          <w:rFonts w:ascii="宋体;SimSun" w:hAnsi="宋体;SimSun" w:cs="宋体;SimSun"/>
          <w:spacing w:val="-4"/>
          <w:sz w:val="24"/>
        </w:rPr>
        <w:t xml:space="preserve">    A  评审委员会对比选</w:t>
      </w:r>
      <w:r>
        <w:rPr>
          <w:rFonts w:ascii="宋体;SimSun" w:hAnsi="宋体;SimSun" w:cs="宋体;SimSun"/>
          <w:kern w:val="0"/>
          <w:sz w:val="24"/>
          <w:szCs w:val="24"/>
        </w:rPr>
        <w:t>申请</w:t>
      </w:r>
      <w:r>
        <w:rPr>
          <w:rFonts w:ascii="宋体;SimSun" w:hAnsi="宋体;SimSun" w:cs="宋体;SimSun"/>
          <w:spacing w:val="-4"/>
          <w:sz w:val="24"/>
        </w:rPr>
        <w:t>人是否满足“比选公告”中资格要求进行复核（资格审查）。</w:t>
      </w:r>
    </w:p>
    <w:p>
      <w:pPr>
        <w:pStyle w:val="21"/>
        <w:snapToGrid w:val="0"/>
        <w:spacing w:line="360" w:lineRule="auto"/>
        <w:ind w:firstLine="464"/>
      </w:pPr>
      <w:r>
        <w:rPr>
          <w:rFonts w:ascii="宋体;SimSun" w:hAnsi="宋体;SimSun" w:cs="宋体;SimSun"/>
          <w:spacing w:val="-4"/>
          <w:sz w:val="24"/>
        </w:rPr>
        <w:t>B  比选</w:t>
      </w:r>
      <w:r>
        <w:rPr>
          <w:rFonts w:ascii="宋体;SimSun" w:hAnsi="宋体;SimSun" w:cs="宋体;SimSun"/>
          <w:kern w:val="0"/>
          <w:sz w:val="24"/>
          <w:szCs w:val="24"/>
        </w:rPr>
        <w:t>申请</w:t>
      </w:r>
      <w:r>
        <w:rPr>
          <w:rFonts w:ascii="宋体;SimSun" w:hAnsi="宋体;SimSun" w:cs="宋体;SimSun"/>
          <w:spacing w:val="-4"/>
          <w:sz w:val="24"/>
        </w:rPr>
        <w:t>人不能向评审委员会提供相关证明材料和合理说明的，评审委员会应不允许该比选</w:t>
      </w:r>
      <w:r>
        <w:rPr>
          <w:rFonts w:ascii="宋体;SimSun" w:hAnsi="宋体;SimSun" w:cs="宋体;SimSun"/>
          <w:kern w:val="0"/>
          <w:sz w:val="24"/>
          <w:szCs w:val="24"/>
        </w:rPr>
        <w:t>申请</w:t>
      </w:r>
      <w:r>
        <w:rPr>
          <w:rFonts w:ascii="宋体;SimSun" w:hAnsi="宋体;SimSun" w:cs="宋体;SimSun"/>
          <w:spacing w:val="-4"/>
          <w:sz w:val="24"/>
        </w:rPr>
        <w:t>人进入下一步评审。</w:t>
      </w:r>
      <w:r>
        <w:rPr>
          <w:rFonts w:ascii="宋体;SimSun" w:hAnsi="宋体;SimSun" w:cs="宋体;SimSun"/>
          <w:sz w:val="24"/>
        </w:rPr>
        <w:t xml:space="preserve">  </w:t>
      </w:r>
    </w:p>
    <w:p>
      <w:pPr>
        <w:pStyle w:val="21"/>
        <w:snapToGrid w:val="0"/>
        <w:spacing w:line="360" w:lineRule="auto"/>
        <w:ind w:firstLine="480"/>
        <w:rPr>
          <w:rFonts w:ascii="宋体;SimSun" w:hAnsi="宋体;SimSun" w:cs="宋体;SimSun"/>
          <w:sz w:val="24"/>
        </w:rPr>
      </w:pPr>
    </w:p>
    <w:p>
      <w:pPr>
        <w:pStyle w:val="22"/>
        <w:spacing w:line="480" w:lineRule="auto"/>
        <w:ind w:right="-346" w:firstLine="0"/>
        <w:jc w:val="center"/>
        <w:rPr>
          <w:rFonts w:ascii="宋体;SimSun" w:hAnsi="宋体;SimSun" w:cs="宋体;SimSun"/>
          <w:b/>
          <w:vanish/>
          <w:sz w:val="24"/>
        </w:rPr>
      </w:pPr>
    </w:p>
    <w:p>
      <w:pPr>
        <w:pStyle w:val="22"/>
        <w:spacing w:line="480" w:lineRule="auto"/>
        <w:ind w:right="-346" w:firstLine="0"/>
        <w:jc w:val="center"/>
      </w:pPr>
      <w:r>
        <w:rPr>
          <w:rFonts w:ascii="宋体;SimSun" w:hAnsi="宋体;SimSun" w:cs="宋体;SimSun"/>
          <w:b/>
          <w:bCs/>
          <w:sz w:val="32"/>
          <w:szCs w:val="32"/>
        </w:rPr>
        <w:t xml:space="preserve"> F 评审办法及标准</w:t>
      </w:r>
    </w:p>
    <w:p>
      <w:pPr>
        <w:pStyle w:val="21"/>
        <w:rPr>
          <w:rFonts w:ascii="宋体;SimSun" w:hAnsi="宋体;SimSun" w:cs="宋体;SimSun"/>
          <w:b/>
          <w:bCs/>
          <w:sz w:val="32"/>
          <w:szCs w:val="32"/>
        </w:rPr>
      </w:pPr>
    </w:p>
    <w:p>
      <w:pPr>
        <w:pStyle w:val="21"/>
        <w:spacing w:line="360" w:lineRule="auto"/>
        <w:ind w:right="-346" w:firstLine="473"/>
        <w:rPr>
          <w:rFonts w:ascii="宋体;SimSun" w:hAnsi="宋体;SimSun" w:cs="宋体;SimSun"/>
          <w:sz w:val="24"/>
          <w:szCs w:val="24"/>
        </w:rPr>
      </w:pPr>
      <w:r>
        <w:rPr>
          <w:rFonts w:ascii="宋体;SimSun" w:hAnsi="宋体;SimSun" w:cs="宋体;SimSun"/>
          <w:kern w:val="0"/>
          <w:sz w:val="24"/>
          <w:szCs w:val="24"/>
        </w:rPr>
        <w:t>一、</w:t>
      </w:r>
      <w:r>
        <w:rPr>
          <w:rFonts w:ascii="宋体;SimSun" w:hAnsi="宋体;SimSun" w:cs="宋体;SimSun"/>
          <w:sz w:val="24"/>
          <w:szCs w:val="24"/>
        </w:rPr>
        <w:t>评审办法：综合评估法。</w:t>
      </w:r>
    </w:p>
    <w:p>
      <w:pPr>
        <w:pStyle w:val="21"/>
        <w:widowControl/>
        <w:spacing w:line="360" w:lineRule="auto"/>
        <w:ind w:firstLine="480"/>
        <w:jc w:val="left"/>
        <w:rPr>
          <w:rFonts w:ascii="宋体;SimSun" w:hAnsi="宋体;SimSun" w:cs="宋体;SimSun"/>
          <w:sz w:val="24"/>
          <w:szCs w:val="24"/>
        </w:rPr>
      </w:pPr>
      <w:r>
        <w:rPr>
          <w:rFonts w:hint="eastAsia" w:ascii="宋体;SimSun" w:hAnsi="宋体;SimSun" w:cs="宋体;SimSun"/>
          <w:sz w:val="24"/>
          <w:szCs w:val="24"/>
          <w:lang w:val="en-US" w:eastAsia="zh-CN"/>
        </w:rPr>
        <w:t>二</w:t>
      </w:r>
      <w:r>
        <w:rPr>
          <w:rFonts w:ascii="宋体;SimSun" w:hAnsi="宋体;SimSun" w:cs="宋体;SimSun"/>
          <w:sz w:val="24"/>
          <w:szCs w:val="24"/>
        </w:rPr>
        <w:t>、评审程序：</w:t>
      </w:r>
    </w:p>
    <w:p>
      <w:pPr>
        <w:pStyle w:val="21"/>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.1 初步评审</w:t>
      </w:r>
    </w:p>
    <w:p>
      <w:pPr>
        <w:pStyle w:val="21"/>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.1.1 评标委员会可以要求投标人提交规定的有关证明和证件的原件，以便核验。</w:t>
      </w:r>
    </w:p>
    <w:p>
      <w:pPr>
        <w:pStyle w:val="21"/>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.1.2 投标人有以下情形之一的，其投标作废标处理：</w:t>
      </w:r>
    </w:p>
    <w:p>
      <w:pPr>
        <w:pStyle w:val="21"/>
        <w:spacing w:line="400" w:lineRule="exact"/>
        <w:ind w:firstLine="420"/>
      </w:pPr>
      <w:r>
        <w:rPr>
          <w:rFonts w:ascii="宋体;SimSun" w:hAnsi="宋体;SimSun" w:cs="宋体;SimSun"/>
          <w:szCs w:val="21"/>
        </w:rPr>
        <w:t>（1）不满足比选规定的；</w:t>
      </w:r>
    </w:p>
    <w:p>
      <w:pPr>
        <w:pStyle w:val="21"/>
        <w:spacing w:line="400" w:lineRule="exact"/>
        <w:ind w:firstLine="420"/>
        <w:rPr>
          <w:rFonts w:ascii="宋体;SimSun" w:hAnsi="宋体;SimSun" w:cs="宋体;SimSun"/>
          <w:szCs w:val="21"/>
        </w:rPr>
      </w:pPr>
      <w:r>
        <w:rPr>
          <w:rFonts w:ascii="宋体;SimSun" w:hAnsi="宋体;SimSun" w:cs="宋体;SimSun"/>
          <w:szCs w:val="21"/>
        </w:rPr>
        <w:t>（2）串通投标或弄虚作假或有其他违法行为的；</w:t>
      </w:r>
    </w:p>
    <w:p>
      <w:pPr>
        <w:pStyle w:val="21"/>
        <w:spacing w:line="400" w:lineRule="exact"/>
        <w:ind w:firstLine="420"/>
        <w:rPr>
          <w:rFonts w:ascii="宋体;SimSun" w:hAnsi="宋体;SimSun" w:cs="宋体;SimSun"/>
          <w:szCs w:val="21"/>
        </w:rPr>
      </w:pPr>
      <w:r>
        <w:rPr>
          <w:rFonts w:ascii="宋体;SimSun" w:hAnsi="宋体;SimSun" w:cs="宋体;SimSun"/>
          <w:szCs w:val="21"/>
        </w:rPr>
        <w:t>（3）不按评标委员会要求澄清、说明或补正的。</w:t>
      </w:r>
    </w:p>
    <w:p>
      <w:pPr>
        <w:pStyle w:val="21"/>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.1.3 投标报价有算术错误的，评标委员会按以下原则对投标报价进行修正，修正的价格经投标人书面确认后具有约束力。投标人不接受修正价格的，其投标作废标处理。</w:t>
      </w:r>
    </w:p>
    <w:p>
      <w:pPr>
        <w:pStyle w:val="21"/>
        <w:spacing w:line="400" w:lineRule="exact"/>
        <w:ind w:firstLine="420"/>
        <w:rPr>
          <w:rFonts w:ascii="宋体;SimSun" w:hAnsi="宋体;SimSun" w:cs="宋体;SimSun"/>
          <w:szCs w:val="21"/>
        </w:rPr>
      </w:pPr>
      <w:r>
        <w:rPr>
          <w:rFonts w:ascii="宋体;SimSun" w:hAnsi="宋体;SimSun" w:cs="宋体;SimSun"/>
          <w:szCs w:val="21"/>
        </w:rPr>
        <w:t>（1）投标文件中的大写金额与小写金额不一致的，以大写金额为准；</w:t>
      </w:r>
    </w:p>
    <w:p>
      <w:pPr>
        <w:pStyle w:val="21"/>
      </w:pPr>
      <w:r>
        <w:rPr>
          <w:rFonts w:ascii="宋体;SimSun" w:hAnsi="宋体;SimSun" w:cs="宋体;SimSun"/>
          <w:szCs w:val="21"/>
        </w:rPr>
        <w:t xml:space="preserve">    </w:t>
      </w:r>
      <w:r>
        <w:rPr>
          <w:rFonts w:hint="eastAsia" w:ascii="宋体;SimSun" w:hAnsi="宋体;SimSun" w:cs="宋体;SimSun"/>
          <w:szCs w:val="21"/>
          <w:lang w:val="en-US" w:eastAsia="zh-CN"/>
        </w:rPr>
        <w:t>2</w:t>
      </w:r>
      <w:r>
        <w:rPr>
          <w:rFonts w:ascii="宋体;SimSun" w:hAnsi="宋体;SimSun" w:cs="宋体;SimSun"/>
          <w:szCs w:val="21"/>
        </w:rPr>
        <w:t>.2  详细评审</w:t>
      </w:r>
    </w:p>
    <w:p>
      <w:pPr>
        <w:pStyle w:val="21"/>
      </w:pPr>
      <w:r>
        <w:rPr>
          <w:rFonts w:ascii="宋体;SimSun" w:hAnsi="宋体;SimSun" w:cs="宋体;SimSun"/>
          <w:szCs w:val="21"/>
        </w:rPr>
        <w:t xml:space="preserve">    </w:t>
      </w:r>
      <w:r>
        <w:rPr>
          <w:rFonts w:hint="eastAsia" w:ascii="宋体;SimSun" w:hAnsi="宋体;SimSun" w:cs="宋体;SimSun"/>
          <w:szCs w:val="21"/>
          <w:lang w:val="en-US" w:eastAsia="zh-CN"/>
        </w:rPr>
        <w:t>2</w:t>
      </w:r>
      <w:r>
        <w:rPr>
          <w:rFonts w:ascii="宋体;SimSun" w:hAnsi="宋体;SimSun" w:cs="宋体;SimSun"/>
          <w:szCs w:val="21"/>
        </w:rPr>
        <w:t>.2.1 评标委员会按规定的量化因素和标准进行价格折算，计算出评标价，并编制价格比较一览表。</w:t>
      </w:r>
    </w:p>
    <w:p>
      <w:pPr>
        <w:pStyle w:val="21"/>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.3 投标文件的澄清和补正</w:t>
      </w:r>
    </w:p>
    <w:p>
      <w:pPr>
        <w:pStyle w:val="21"/>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.3.1 在评标过程中，评标委员会可以书面形式要求投标人对所提交的投标文件中不明确的内容进行书面澄清或说明，或者对细微偏差进行补正。评标委员会不接受投标人主动提出的澄清、说明或补正。</w:t>
      </w:r>
    </w:p>
    <w:p>
      <w:pPr>
        <w:pStyle w:val="21"/>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.3.2 澄清、说明和补正不得改变投标文件的实质性内容（算术性错误修正的除外）。投标人的书面澄清、说明和补正属于投标文件的组成部分。</w:t>
      </w:r>
    </w:p>
    <w:p>
      <w:pPr>
        <w:pStyle w:val="21"/>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.3.3 评标委员会对投标人提交的澄清、说明或补正有疑问的，可以要求投标人进一步澄清、说明或补正，直至满足评标委员会的要求。</w:t>
      </w:r>
    </w:p>
    <w:p>
      <w:pPr>
        <w:pStyle w:val="21"/>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.4 评标结果</w:t>
      </w:r>
    </w:p>
    <w:p>
      <w:pPr>
        <w:pStyle w:val="21"/>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.4.1 除授权直接确定中标人外，按照规定的评分标准进行打分，并按得分由高到低顺序推荐中标候选人，得分相同的，按投标报价由低到高顺序排序。</w:t>
      </w:r>
    </w:p>
    <w:p>
      <w:pPr>
        <w:pStyle w:val="21"/>
        <w:widowControl/>
        <w:spacing w:line="360" w:lineRule="auto"/>
        <w:ind w:firstLine="420"/>
        <w:jc w:val="left"/>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.4.2 评标委员会完成评标后，应当向招标人提交书面评标报告。</w:t>
      </w:r>
    </w:p>
    <w:p>
      <w:pPr>
        <w:pStyle w:val="21"/>
        <w:spacing w:line="500" w:lineRule="exact"/>
        <w:ind w:firstLine="560"/>
        <w:jc w:val="center"/>
        <w:rPr>
          <w:rFonts w:ascii="宋体;SimSun" w:hAnsi="宋体;SimSun" w:cs="宋体;SimSun"/>
          <w:sz w:val="28"/>
          <w:szCs w:val="28"/>
        </w:rPr>
      </w:pPr>
      <w:r>
        <w:rPr>
          <w:rFonts w:ascii="宋体;SimSun" w:hAnsi="宋体;SimSun" w:cs="宋体;SimSun"/>
          <w:sz w:val="28"/>
          <w:szCs w:val="28"/>
        </w:rPr>
        <w:t>评审标准</w:t>
      </w:r>
    </w:p>
    <w:p>
      <w:pPr>
        <w:pStyle w:val="21"/>
        <w:jc w:val="center"/>
        <w:rPr>
          <w:rFonts w:cs="宋体;SimSun"/>
        </w:rPr>
      </w:pPr>
      <w:r>
        <w:rPr>
          <w:rFonts w:ascii="宋体;SimSun" w:hAnsi="宋体;SimSun" w:cs="宋体;SimSun"/>
          <w:b/>
          <w:kern w:val="0"/>
          <w:sz w:val="28"/>
          <w:szCs w:val="28"/>
        </w:rPr>
        <w:t>资格和形式审查标准</w:t>
      </w:r>
    </w:p>
    <w:tbl>
      <w:tblPr>
        <w:tblStyle w:val="9"/>
        <w:tblW w:w="9686" w:type="dxa"/>
        <w:jc w:val="center"/>
        <w:tblLayout w:type="fixed"/>
        <w:tblCellMar>
          <w:top w:w="0" w:type="dxa"/>
          <w:left w:w="108" w:type="dxa"/>
          <w:bottom w:w="0" w:type="dxa"/>
          <w:right w:w="108" w:type="dxa"/>
        </w:tblCellMar>
      </w:tblPr>
      <w:tblGrid>
        <w:gridCol w:w="463"/>
        <w:gridCol w:w="2653"/>
        <w:gridCol w:w="4751"/>
        <w:gridCol w:w="1819"/>
      </w:tblGrid>
      <w:tr>
        <w:tblPrEx>
          <w:tblCellMar>
            <w:top w:w="0" w:type="dxa"/>
            <w:left w:w="108" w:type="dxa"/>
            <w:bottom w:w="0" w:type="dxa"/>
            <w:right w:w="108" w:type="dxa"/>
          </w:tblCellMar>
        </w:tblPrEx>
        <w:trPr>
          <w:trHeight w:val="328"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jc w:val="center"/>
              <w:rPr>
                <w:rFonts w:ascii="宋体;SimSun" w:hAnsi="宋体;SimSun" w:cs="宋体;SimSun"/>
                <w:kern w:val="0"/>
                <w:szCs w:val="21"/>
              </w:rPr>
            </w:pPr>
            <w:r>
              <w:rPr>
                <w:rFonts w:ascii="宋体;SimSun" w:hAnsi="宋体;SimSun" w:cs="宋体;SimSun"/>
                <w:kern w:val="0"/>
                <w:szCs w:val="21"/>
              </w:rPr>
              <w:t>序号</w:t>
            </w:r>
          </w:p>
        </w:tc>
        <w:tc>
          <w:tcPr>
            <w:tcW w:w="2653"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jc w:val="center"/>
              <w:rPr>
                <w:rFonts w:ascii="宋体;SimSun" w:hAnsi="宋体;SimSun" w:cs="宋体;SimSun"/>
                <w:kern w:val="0"/>
                <w:szCs w:val="21"/>
              </w:rPr>
            </w:pPr>
            <w:r>
              <w:rPr>
                <w:rFonts w:ascii="宋体;SimSun" w:hAnsi="宋体;SimSun" w:cs="宋体;SimSun"/>
                <w:kern w:val="0"/>
                <w:szCs w:val="21"/>
              </w:rPr>
              <w:t>评审因素</w:t>
            </w:r>
          </w:p>
        </w:tc>
        <w:tc>
          <w:tcPr>
            <w:tcW w:w="4751"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jc w:val="center"/>
              <w:rPr>
                <w:rFonts w:ascii="宋体;SimSun" w:hAnsi="宋体;SimSun" w:cs="宋体;SimSun"/>
                <w:kern w:val="0"/>
                <w:szCs w:val="21"/>
              </w:rPr>
            </w:pPr>
            <w:r>
              <w:rPr>
                <w:rFonts w:ascii="宋体;SimSun" w:hAnsi="宋体;SimSun" w:cs="宋体;SimSun"/>
                <w:kern w:val="0"/>
                <w:szCs w:val="21"/>
              </w:rPr>
              <w:t>合格条件</w:t>
            </w: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jc w:val="center"/>
            </w:pPr>
            <w:r>
              <w:rPr>
                <w:rFonts w:ascii="宋体;SimSun" w:hAnsi="宋体;SimSun" w:cs="宋体;SimSun"/>
                <w:kern w:val="0"/>
                <w:szCs w:val="21"/>
              </w:rPr>
              <w:t>比选申请人是否满足符合性条件</w:t>
            </w:r>
          </w:p>
        </w:tc>
      </w:tr>
      <w:tr>
        <w:tblPrEx>
          <w:tblCellMar>
            <w:top w:w="0" w:type="dxa"/>
            <w:left w:w="108" w:type="dxa"/>
            <w:bottom w:w="0" w:type="dxa"/>
            <w:right w:w="108" w:type="dxa"/>
          </w:tblCellMar>
        </w:tblPrEx>
        <w:trPr>
          <w:trHeight w:val="516" w:hRule="atLeast"/>
          <w:jc w:val="center"/>
        </w:trPr>
        <w:tc>
          <w:tcPr>
            <w:tcW w:w="463" w:type="dxa"/>
            <w:tcBorders>
              <w:top w:val="single" w:color="000000" w:sz="4" w:space="0"/>
              <w:left w:val="single" w:color="000000" w:sz="4" w:space="0"/>
              <w:bottom w:val="single" w:color="000000" w:sz="4" w:space="0"/>
              <w:right w:val="single" w:color="000000" w:sz="4" w:space="0"/>
            </w:tcBorders>
          </w:tcPr>
          <w:p>
            <w:pPr>
              <w:pStyle w:val="21"/>
              <w:autoSpaceDE w:val="0"/>
              <w:snapToGrid w:val="0"/>
              <w:spacing w:line="360" w:lineRule="auto"/>
              <w:jc w:val="center"/>
              <w:rPr>
                <w:rFonts w:ascii="宋体;SimSun" w:hAnsi="宋体;SimSun" w:cs="宋体;SimSun"/>
                <w:kern w:val="0"/>
                <w:szCs w:val="21"/>
              </w:rPr>
            </w:pPr>
            <w:r>
              <w:rPr>
                <w:rFonts w:ascii="宋体;SimSun" w:hAnsi="宋体;SimSun" w:cs="宋体;SimSun"/>
                <w:kern w:val="0"/>
                <w:szCs w:val="21"/>
              </w:rPr>
              <w:t>1</w:t>
            </w:r>
          </w:p>
        </w:tc>
        <w:tc>
          <w:tcPr>
            <w:tcW w:w="2653"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spacing w:line="360" w:lineRule="auto"/>
              <w:ind w:firstLine="8"/>
              <w:jc w:val="center"/>
              <w:rPr>
                <w:rFonts w:ascii="宋体;SimSun" w:hAnsi="宋体;SimSun" w:cs="宋体;SimSun"/>
                <w:kern w:val="0"/>
                <w:szCs w:val="21"/>
              </w:rPr>
            </w:pPr>
            <w:r>
              <w:rPr>
                <w:rFonts w:ascii="宋体;SimSun" w:hAnsi="宋体;SimSun" w:cs="宋体;SimSun"/>
                <w:kern w:val="0"/>
                <w:szCs w:val="21"/>
              </w:rPr>
              <w:t>法定代表人身份证明、法人授权委托书及被委托人身份证复印件</w:t>
            </w:r>
          </w:p>
        </w:tc>
        <w:tc>
          <w:tcPr>
            <w:tcW w:w="4751" w:type="dxa"/>
            <w:tcBorders>
              <w:top w:val="single" w:color="000000" w:sz="4" w:space="0"/>
              <w:left w:val="single" w:color="000000" w:sz="4" w:space="0"/>
              <w:bottom w:val="single" w:color="000000" w:sz="4" w:space="0"/>
              <w:right w:val="single" w:color="000000" w:sz="4" w:space="0"/>
            </w:tcBorders>
          </w:tcPr>
          <w:p>
            <w:pPr>
              <w:pStyle w:val="21"/>
              <w:autoSpaceDE w:val="0"/>
              <w:snapToGrid w:val="0"/>
              <w:spacing w:line="360" w:lineRule="auto"/>
              <w:jc w:val="center"/>
            </w:pPr>
            <w:r>
              <w:rPr>
                <w:rFonts w:ascii="宋体;SimSun" w:hAnsi="宋体;SimSun" w:cs="宋体;SimSun"/>
                <w:szCs w:val="21"/>
              </w:rPr>
              <w:t>符合比选文件要求</w:t>
            </w:r>
          </w:p>
        </w:tc>
        <w:tc>
          <w:tcPr>
            <w:tcW w:w="1819" w:type="dxa"/>
            <w:tcBorders>
              <w:top w:val="single" w:color="000000" w:sz="4" w:space="0"/>
              <w:left w:val="single" w:color="000000" w:sz="4" w:space="0"/>
              <w:bottom w:val="single" w:color="000000" w:sz="4" w:space="0"/>
              <w:right w:val="single" w:color="000000" w:sz="4" w:space="0"/>
            </w:tcBorders>
          </w:tcPr>
          <w:p>
            <w:pPr>
              <w:pStyle w:val="21"/>
              <w:autoSpaceDE w:val="0"/>
              <w:snapToGrid w:val="0"/>
              <w:spacing w:line="360" w:lineRule="auto"/>
              <w:jc w:val="center"/>
              <w:rPr>
                <w:rFonts w:ascii="宋体;SimSun" w:hAnsi="宋体;SimSun" w:cs="宋体;SimSun"/>
                <w:kern w:val="0"/>
                <w:szCs w:val="21"/>
              </w:rPr>
            </w:pPr>
          </w:p>
        </w:tc>
      </w:tr>
      <w:tr>
        <w:tblPrEx>
          <w:tblCellMar>
            <w:top w:w="0" w:type="dxa"/>
            <w:left w:w="108" w:type="dxa"/>
            <w:bottom w:w="0" w:type="dxa"/>
            <w:right w:w="108" w:type="dxa"/>
          </w:tblCellMar>
        </w:tblPrEx>
        <w:trPr>
          <w:trHeight w:val="444"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spacing w:line="360" w:lineRule="auto"/>
              <w:jc w:val="center"/>
              <w:rPr>
                <w:rFonts w:ascii="宋体;SimSun" w:hAnsi="宋体;SimSun" w:cs="宋体;SimSun"/>
                <w:kern w:val="0"/>
                <w:szCs w:val="21"/>
              </w:rPr>
            </w:pPr>
            <w:r>
              <w:rPr>
                <w:rFonts w:ascii="宋体;SimSun" w:hAnsi="宋体;SimSun" w:cs="宋体;SimSun"/>
                <w:kern w:val="0"/>
                <w:szCs w:val="21"/>
              </w:rPr>
              <w:t>2</w:t>
            </w:r>
          </w:p>
        </w:tc>
        <w:tc>
          <w:tcPr>
            <w:tcW w:w="2653"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spacing w:line="360" w:lineRule="auto"/>
              <w:jc w:val="center"/>
              <w:rPr>
                <w:rFonts w:ascii="宋体;SimSun" w:hAnsi="宋体;SimSun" w:cs="宋体;SimSun"/>
                <w:kern w:val="0"/>
                <w:szCs w:val="21"/>
              </w:rPr>
            </w:pPr>
            <w:r>
              <w:rPr>
                <w:rFonts w:ascii="宋体;SimSun" w:hAnsi="宋体;SimSun" w:cs="宋体;SimSun"/>
                <w:kern w:val="0"/>
                <w:szCs w:val="21"/>
              </w:rPr>
              <w:t>营业执照</w:t>
            </w:r>
          </w:p>
        </w:tc>
        <w:tc>
          <w:tcPr>
            <w:tcW w:w="4751"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spacing w:line="360" w:lineRule="auto"/>
              <w:jc w:val="center"/>
              <w:rPr>
                <w:rFonts w:ascii="宋体;SimSun" w:hAnsi="宋体;SimSun" w:cs="宋体;SimSun"/>
                <w:kern w:val="0"/>
                <w:szCs w:val="21"/>
              </w:rPr>
            </w:pPr>
            <w:r>
              <w:rPr>
                <w:rFonts w:ascii="宋体;SimSun" w:hAnsi="宋体;SimSun" w:cs="宋体;SimSun"/>
                <w:kern w:val="0"/>
                <w:szCs w:val="21"/>
              </w:rPr>
              <w:t>证件合格有效、独立法人、且年检合格</w:t>
            </w: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spacing w:line="360" w:lineRule="auto"/>
              <w:jc w:val="center"/>
              <w:rPr>
                <w:rFonts w:ascii="宋体;SimSun" w:hAnsi="宋体;SimSun" w:cs="宋体;SimSun"/>
                <w:kern w:val="0"/>
                <w:szCs w:val="21"/>
              </w:rPr>
            </w:pPr>
          </w:p>
        </w:tc>
      </w:tr>
      <w:tr>
        <w:tblPrEx>
          <w:tblCellMar>
            <w:top w:w="0" w:type="dxa"/>
            <w:left w:w="108" w:type="dxa"/>
            <w:bottom w:w="0" w:type="dxa"/>
            <w:right w:w="108" w:type="dxa"/>
          </w:tblCellMar>
        </w:tblPrEx>
        <w:trPr>
          <w:trHeight w:val="372"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spacing w:line="360" w:lineRule="auto"/>
              <w:jc w:val="center"/>
              <w:rPr>
                <w:rFonts w:ascii="宋体;SimSun" w:hAnsi="宋体;SimSun" w:cs="宋体;SimSun"/>
                <w:kern w:val="0"/>
                <w:szCs w:val="21"/>
              </w:rPr>
            </w:pPr>
            <w:r>
              <w:rPr>
                <w:rFonts w:ascii="宋体;SimSun" w:hAnsi="宋体;SimSun" w:cs="宋体;SimSun"/>
                <w:kern w:val="0"/>
                <w:szCs w:val="21"/>
              </w:rPr>
              <w:t>3</w:t>
            </w:r>
          </w:p>
        </w:tc>
        <w:tc>
          <w:tcPr>
            <w:tcW w:w="2653"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Times New Roman" w:hAnsi="Times New Roman" w:eastAsia="宋体;SimSun" w:cs="Times New Roman"/>
                <w:kern w:val="2"/>
                <w:sz w:val="21"/>
                <w:szCs w:val="20"/>
                <w:lang w:val="en-US" w:eastAsia="zh-CN" w:bidi="ar-SA"/>
              </w:rPr>
            </w:pPr>
            <w:r>
              <w:rPr>
                <w:rFonts w:ascii="宋体;SimSun" w:hAnsi="宋体;SimSun" w:cs="宋体;SimSun"/>
              </w:rPr>
              <w:t>比选申请人名称</w:t>
            </w:r>
          </w:p>
        </w:tc>
        <w:tc>
          <w:tcPr>
            <w:tcW w:w="4751"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Times New Roman" w:hAnsi="Times New Roman" w:eastAsia="宋体;SimSun" w:cs="Times New Roman"/>
                <w:kern w:val="2"/>
                <w:sz w:val="21"/>
                <w:szCs w:val="20"/>
                <w:lang w:val="en-US" w:eastAsia="zh-CN" w:bidi="ar-SA"/>
              </w:rPr>
            </w:pPr>
            <w:r>
              <w:rPr>
                <w:rFonts w:ascii="宋体;SimSun" w:hAnsi="宋体;SimSun" w:cs="宋体;SimSun"/>
              </w:rPr>
              <w:t>全称，在比选申请文件中均一致</w:t>
            </w: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spacing w:line="360" w:lineRule="auto"/>
              <w:jc w:val="center"/>
              <w:rPr>
                <w:rFonts w:ascii="宋体;SimSun" w:hAnsi="宋体;SimSun" w:cs="宋体;SimSun"/>
                <w:kern w:val="0"/>
                <w:szCs w:val="21"/>
              </w:rPr>
            </w:pPr>
          </w:p>
        </w:tc>
      </w:tr>
      <w:tr>
        <w:tblPrEx>
          <w:tblCellMar>
            <w:top w:w="0" w:type="dxa"/>
            <w:left w:w="108" w:type="dxa"/>
            <w:bottom w:w="0" w:type="dxa"/>
            <w:right w:w="108" w:type="dxa"/>
          </w:tblCellMar>
        </w:tblPrEx>
        <w:trPr>
          <w:trHeight w:val="395"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spacing w:line="360" w:lineRule="auto"/>
              <w:jc w:val="center"/>
              <w:rPr>
                <w:rFonts w:hint="eastAsia" w:ascii="宋体;SimSun" w:hAnsi="宋体;SimSun" w:eastAsia="宋体;SimSun" w:cs="宋体;SimSun"/>
                <w:kern w:val="0"/>
                <w:szCs w:val="21"/>
                <w:lang w:eastAsia="zh-CN"/>
              </w:rPr>
            </w:pPr>
            <w:r>
              <w:rPr>
                <w:rFonts w:hint="eastAsia" w:ascii="宋体;SimSun" w:hAnsi="宋体;SimSun" w:cs="宋体;SimSun"/>
                <w:kern w:val="0"/>
                <w:szCs w:val="21"/>
                <w:lang w:val="en-US" w:eastAsia="zh-CN"/>
              </w:rPr>
              <w:t>4</w:t>
            </w:r>
          </w:p>
        </w:tc>
        <w:tc>
          <w:tcPr>
            <w:tcW w:w="2653"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Times New Roman" w:hAnsi="Times New Roman" w:eastAsia="宋体;SimSun" w:cs="Times New Roman"/>
                <w:kern w:val="2"/>
                <w:sz w:val="21"/>
                <w:szCs w:val="20"/>
                <w:lang w:val="en-US" w:eastAsia="zh-CN" w:bidi="ar-SA"/>
              </w:rPr>
            </w:pPr>
            <w:r>
              <w:rPr>
                <w:rFonts w:ascii="宋体;SimSun" w:hAnsi="宋体;SimSun" w:cs="宋体;SimSun"/>
              </w:rPr>
              <w:t>比选申请文件签字盖章</w:t>
            </w:r>
          </w:p>
        </w:tc>
        <w:tc>
          <w:tcPr>
            <w:tcW w:w="4751" w:type="dxa"/>
            <w:tcBorders>
              <w:top w:val="single" w:color="000000" w:sz="4" w:space="0"/>
              <w:left w:val="single" w:color="000000" w:sz="4" w:space="0"/>
              <w:bottom w:val="single" w:color="000000" w:sz="4" w:space="0"/>
              <w:right w:val="single" w:color="000000" w:sz="4" w:space="0"/>
            </w:tcBorders>
            <w:vAlign w:val="top"/>
          </w:tcPr>
          <w:p>
            <w:pPr>
              <w:pStyle w:val="21"/>
              <w:spacing w:line="440" w:lineRule="exact"/>
              <w:jc w:val="center"/>
              <w:rPr>
                <w:rFonts w:ascii="Times New Roman" w:hAnsi="Times New Roman" w:eastAsia="宋体;SimSun" w:cs="Times New Roman"/>
                <w:kern w:val="2"/>
                <w:sz w:val="21"/>
                <w:szCs w:val="20"/>
                <w:lang w:val="en-US" w:eastAsia="zh-CN" w:bidi="ar-SA"/>
              </w:rPr>
            </w:pPr>
            <w:r>
              <w:rPr>
                <w:rFonts w:ascii="宋体;SimSun" w:hAnsi="宋体;SimSun" w:cs="宋体;SimSun"/>
              </w:rPr>
              <w:t>符合比选文件要求</w:t>
            </w:r>
          </w:p>
        </w:tc>
        <w:tc>
          <w:tcPr>
            <w:tcW w:w="1819" w:type="dxa"/>
            <w:tcBorders>
              <w:top w:val="single" w:color="000000" w:sz="4" w:space="0"/>
              <w:left w:val="single" w:color="000000" w:sz="4" w:space="0"/>
              <w:bottom w:val="single" w:color="000000" w:sz="4" w:space="0"/>
              <w:right w:val="single" w:color="000000" w:sz="4" w:space="0"/>
            </w:tcBorders>
          </w:tcPr>
          <w:p>
            <w:pPr>
              <w:pStyle w:val="21"/>
              <w:autoSpaceDE w:val="0"/>
              <w:snapToGrid w:val="0"/>
              <w:spacing w:line="360" w:lineRule="auto"/>
              <w:jc w:val="center"/>
              <w:rPr>
                <w:rFonts w:ascii="宋体;SimSun" w:hAnsi="宋体;SimSun" w:cs="宋体;SimSun"/>
                <w:kern w:val="0"/>
                <w:szCs w:val="21"/>
              </w:rPr>
            </w:pPr>
          </w:p>
        </w:tc>
      </w:tr>
      <w:tr>
        <w:tblPrEx>
          <w:tblCellMar>
            <w:top w:w="0" w:type="dxa"/>
            <w:left w:w="108" w:type="dxa"/>
            <w:bottom w:w="0" w:type="dxa"/>
            <w:right w:w="108" w:type="dxa"/>
          </w:tblCellMar>
        </w:tblPrEx>
        <w:trPr>
          <w:trHeight w:val="444"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spacing w:line="360" w:lineRule="auto"/>
              <w:jc w:val="center"/>
              <w:rPr>
                <w:rFonts w:hint="eastAsia" w:ascii="宋体;SimSun" w:hAnsi="宋体;SimSun" w:eastAsia="宋体;SimSun" w:cs="宋体;SimSun"/>
                <w:kern w:val="0"/>
                <w:szCs w:val="21"/>
                <w:lang w:eastAsia="zh-CN"/>
              </w:rPr>
            </w:pPr>
            <w:r>
              <w:rPr>
                <w:rFonts w:hint="eastAsia" w:ascii="宋体;SimSun" w:hAnsi="宋体;SimSun" w:cs="宋体;SimSun"/>
                <w:kern w:val="0"/>
                <w:szCs w:val="21"/>
                <w:lang w:val="en-US" w:eastAsia="zh-CN"/>
              </w:rPr>
              <w:t>5</w:t>
            </w:r>
          </w:p>
        </w:tc>
        <w:tc>
          <w:tcPr>
            <w:tcW w:w="2653"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Times New Roman" w:hAnsi="Times New Roman" w:eastAsia="宋体;SimSun" w:cs="Times New Roman"/>
                <w:kern w:val="2"/>
                <w:sz w:val="21"/>
                <w:szCs w:val="20"/>
                <w:lang w:val="en-US" w:eastAsia="zh-CN" w:bidi="ar-SA"/>
              </w:rPr>
            </w:pPr>
            <w:r>
              <w:rPr>
                <w:rFonts w:ascii="宋体;SimSun" w:hAnsi="宋体;SimSun" w:cs="宋体;SimSun"/>
              </w:rPr>
              <w:t>比选申请文件格式</w:t>
            </w:r>
          </w:p>
        </w:tc>
        <w:tc>
          <w:tcPr>
            <w:tcW w:w="4751" w:type="dxa"/>
            <w:tcBorders>
              <w:top w:val="single" w:color="000000" w:sz="4" w:space="0"/>
              <w:left w:val="single" w:color="000000" w:sz="4" w:space="0"/>
              <w:bottom w:val="single" w:color="000000" w:sz="4" w:space="0"/>
              <w:right w:val="single" w:color="000000" w:sz="4" w:space="0"/>
            </w:tcBorders>
            <w:vAlign w:val="top"/>
          </w:tcPr>
          <w:p>
            <w:pPr>
              <w:pStyle w:val="21"/>
              <w:spacing w:line="440" w:lineRule="exact"/>
              <w:jc w:val="center"/>
              <w:rPr>
                <w:rFonts w:ascii="Times New Roman" w:hAnsi="Times New Roman" w:eastAsia="宋体;SimSun" w:cs="Times New Roman"/>
                <w:kern w:val="2"/>
                <w:sz w:val="21"/>
                <w:szCs w:val="20"/>
                <w:lang w:val="en-US" w:eastAsia="zh-CN" w:bidi="ar-SA"/>
              </w:rPr>
            </w:pPr>
            <w:r>
              <w:rPr>
                <w:rFonts w:ascii="宋体;SimSun" w:hAnsi="宋体;SimSun" w:cs="宋体;SimSun"/>
              </w:rPr>
              <w:t>符合比选文件要求</w:t>
            </w:r>
          </w:p>
        </w:tc>
        <w:tc>
          <w:tcPr>
            <w:tcW w:w="1819" w:type="dxa"/>
            <w:tcBorders>
              <w:top w:val="single" w:color="000000" w:sz="4" w:space="0"/>
              <w:left w:val="single" w:color="000000" w:sz="4" w:space="0"/>
              <w:bottom w:val="single" w:color="000000" w:sz="4" w:space="0"/>
              <w:right w:val="single" w:color="000000" w:sz="4" w:space="0"/>
            </w:tcBorders>
          </w:tcPr>
          <w:p>
            <w:pPr>
              <w:pStyle w:val="21"/>
              <w:autoSpaceDE w:val="0"/>
              <w:snapToGrid w:val="0"/>
              <w:spacing w:line="360" w:lineRule="auto"/>
              <w:jc w:val="center"/>
              <w:rPr>
                <w:rFonts w:ascii="宋体;SimSun" w:hAnsi="宋体;SimSun" w:cs="宋体;SimSun"/>
                <w:kern w:val="0"/>
                <w:szCs w:val="21"/>
              </w:rPr>
            </w:pPr>
          </w:p>
        </w:tc>
      </w:tr>
      <w:tr>
        <w:tblPrEx>
          <w:tblCellMar>
            <w:top w:w="0" w:type="dxa"/>
            <w:left w:w="108" w:type="dxa"/>
            <w:bottom w:w="0" w:type="dxa"/>
            <w:right w:w="108" w:type="dxa"/>
          </w:tblCellMar>
        </w:tblPrEx>
        <w:trPr>
          <w:trHeight w:val="408" w:hRule="atLeast"/>
          <w:jc w:val="center"/>
        </w:trPr>
        <w:tc>
          <w:tcPr>
            <w:tcW w:w="9686" w:type="dxa"/>
            <w:gridSpan w:val="4"/>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spacing w:line="360" w:lineRule="auto"/>
              <w:jc w:val="center"/>
              <w:rPr>
                <w:rFonts w:ascii="宋体;SimSun" w:hAnsi="宋体;SimSun" w:cs="宋体;SimSun"/>
                <w:kern w:val="0"/>
                <w:szCs w:val="21"/>
              </w:rPr>
            </w:pPr>
            <w:r>
              <w:rPr>
                <w:rFonts w:ascii="宋体;SimSun" w:hAnsi="宋体;SimSun" w:cs="宋体;SimSun"/>
                <w:kern w:val="0"/>
                <w:szCs w:val="21"/>
              </w:rPr>
              <w:t>说明：结论应填写“合格”或“不合格，不合格的申请人不得进入下一步评审。</w:t>
            </w:r>
          </w:p>
        </w:tc>
      </w:tr>
    </w:tbl>
    <w:p>
      <w:pPr>
        <w:pStyle w:val="21"/>
        <w:spacing w:before="156" w:after="156" w:line="440" w:lineRule="exact"/>
        <w:jc w:val="center"/>
        <w:rPr>
          <w:rFonts w:ascii="宋体;SimSun" w:hAnsi="宋体;SimSun" w:cs="宋体;SimSun"/>
          <w:kern w:val="0"/>
          <w:sz w:val="15"/>
          <w:szCs w:val="15"/>
        </w:rPr>
      </w:pPr>
    </w:p>
    <w:p>
      <w:pPr>
        <w:pStyle w:val="21"/>
        <w:spacing w:line="360" w:lineRule="auto"/>
        <w:jc w:val="center"/>
        <w:rPr>
          <w:rFonts w:cs="宋体;SimSun"/>
        </w:rPr>
      </w:pPr>
      <w:r>
        <w:rPr>
          <w:rFonts w:ascii="宋体;SimSun" w:hAnsi="宋体;SimSun" w:cs="宋体;SimSun"/>
          <w:b/>
          <w:kern w:val="0"/>
          <w:sz w:val="24"/>
          <w:szCs w:val="24"/>
        </w:rPr>
        <w:t>响应性评审标准</w:t>
      </w:r>
    </w:p>
    <w:tbl>
      <w:tblPr>
        <w:tblStyle w:val="9"/>
        <w:tblW w:w="8417" w:type="dxa"/>
        <w:jc w:val="center"/>
        <w:tblLayout w:type="fixed"/>
        <w:tblCellMar>
          <w:top w:w="0" w:type="dxa"/>
          <w:left w:w="108" w:type="dxa"/>
          <w:bottom w:w="0" w:type="dxa"/>
          <w:right w:w="108" w:type="dxa"/>
        </w:tblCellMar>
      </w:tblPr>
      <w:tblGrid>
        <w:gridCol w:w="670"/>
        <w:gridCol w:w="2244"/>
        <w:gridCol w:w="3472"/>
        <w:gridCol w:w="2031"/>
      </w:tblGrid>
      <w:tr>
        <w:tblPrEx>
          <w:tblCellMar>
            <w:top w:w="0" w:type="dxa"/>
            <w:left w:w="108" w:type="dxa"/>
            <w:bottom w:w="0" w:type="dxa"/>
            <w:right w:w="108" w:type="dxa"/>
          </w:tblCellMar>
        </w:tblPrEx>
        <w:trPr>
          <w:trHeight w:val="623" w:hRule="exact"/>
          <w:jc w:val="center"/>
        </w:trPr>
        <w:tc>
          <w:tcPr>
            <w:tcW w:w="669" w:type="dxa"/>
            <w:tcBorders>
              <w:top w:val="single" w:color="000000" w:sz="4" w:space="0"/>
              <w:left w:val="single" w:color="000000" w:sz="4" w:space="0"/>
              <w:bottom w:val="single" w:color="000000" w:sz="4" w:space="0"/>
              <w:right w:val="single" w:color="000000" w:sz="4" w:space="0"/>
            </w:tcBorders>
          </w:tcPr>
          <w:p>
            <w:pPr>
              <w:pStyle w:val="21"/>
              <w:spacing w:line="440" w:lineRule="exact"/>
              <w:jc w:val="center"/>
              <w:rPr>
                <w:rFonts w:ascii="宋体;SimSun" w:hAnsi="宋体;SimSun" w:cs="宋体;SimSun"/>
              </w:rPr>
            </w:pPr>
            <w:r>
              <w:rPr>
                <w:rFonts w:ascii="宋体;SimSun" w:hAnsi="宋体;SimSun" w:cs="宋体;SimSun"/>
              </w:rPr>
              <w:t>序号</w:t>
            </w:r>
          </w:p>
        </w:tc>
        <w:tc>
          <w:tcPr>
            <w:tcW w:w="2244" w:type="dxa"/>
            <w:tcBorders>
              <w:top w:val="single" w:color="000000" w:sz="4" w:space="0"/>
              <w:left w:val="single" w:color="000000" w:sz="4" w:space="0"/>
              <w:bottom w:val="single" w:color="000000" w:sz="4" w:space="0"/>
              <w:right w:val="single" w:color="000000" w:sz="4" w:space="0"/>
            </w:tcBorders>
          </w:tcPr>
          <w:p>
            <w:pPr>
              <w:pStyle w:val="21"/>
              <w:spacing w:line="440" w:lineRule="exact"/>
              <w:jc w:val="center"/>
              <w:rPr>
                <w:rFonts w:ascii="宋体;SimSun" w:hAnsi="宋体;SimSun" w:cs="宋体;SimSun"/>
              </w:rPr>
            </w:pPr>
            <w:r>
              <w:rPr>
                <w:rFonts w:ascii="宋体;SimSun" w:hAnsi="宋体;SimSun" w:cs="宋体;SimSun"/>
              </w:rPr>
              <w:t>评审因素</w:t>
            </w:r>
          </w:p>
        </w:tc>
        <w:tc>
          <w:tcPr>
            <w:tcW w:w="3472" w:type="dxa"/>
            <w:tcBorders>
              <w:top w:val="single" w:color="000000" w:sz="4" w:space="0"/>
              <w:left w:val="single" w:color="000000" w:sz="4" w:space="0"/>
              <w:bottom w:val="single" w:color="000000" w:sz="4" w:space="0"/>
              <w:right w:val="single" w:color="000000" w:sz="4" w:space="0"/>
            </w:tcBorders>
          </w:tcPr>
          <w:p>
            <w:pPr>
              <w:pStyle w:val="21"/>
              <w:spacing w:line="440" w:lineRule="exact"/>
              <w:jc w:val="center"/>
              <w:rPr>
                <w:rFonts w:ascii="宋体;SimSun" w:hAnsi="宋体;SimSun" w:cs="宋体;SimSun"/>
              </w:rPr>
            </w:pPr>
            <w:r>
              <w:rPr>
                <w:rFonts w:ascii="宋体;SimSun" w:hAnsi="宋体;SimSun" w:cs="宋体;SimSun"/>
              </w:rPr>
              <w:t>合格条件</w:t>
            </w:r>
          </w:p>
        </w:tc>
        <w:tc>
          <w:tcPr>
            <w:tcW w:w="2031" w:type="dxa"/>
            <w:tcBorders>
              <w:top w:val="single" w:color="000000" w:sz="4" w:space="0"/>
              <w:left w:val="single" w:color="000000" w:sz="4" w:space="0"/>
              <w:bottom w:val="single" w:color="000000" w:sz="4" w:space="0"/>
              <w:right w:val="single" w:color="000000" w:sz="4" w:space="0"/>
            </w:tcBorders>
          </w:tcPr>
          <w:p>
            <w:pPr>
              <w:pStyle w:val="21"/>
              <w:spacing w:line="240" w:lineRule="atLeast"/>
              <w:jc w:val="center"/>
            </w:pPr>
            <w:r>
              <w:rPr>
                <w:rFonts w:ascii="宋体;SimSun" w:hAnsi="宋体;SimSun" w:cs="宋体;SimSun"/>
                <w:kern w:val="0"/>
                <w:szCs w:val="21"/>
              </w:rPr>
              <w:t>比选申请人是否</w:t>
            </w:r>
          </w:p>
          <w:p>
            <w:pPr>
              <w:pStyle w:val="21"/>
              <w:spacing w:line="240" w:lineRule="atLeast"/>
              <w:jc w:val="center"/>
              <w:rPr>
                <w:rFonts w:ascii="宋体;SimSun" w:hAnsi="宋体;SimSun" w:cs="宋体;SimSun"/>
              </w:rPr>
            </w:pPr>
            <w:r>
              <w:rPr>
                <w:rFonts w:ascii="宋体;SimSun" w:hAnsi="宋体;SimSun" w:cs="宋体;SimSun"/>
                <w:kern w:val="0"/>
                <w:szCs w:val="21"/>
              </w:rPr>
              <w:t>满足条件</w:t>
            </w:r>
          </w:p>
        </w:tc>
      </w:tr>
      <w:tr>
        <w:tblPrEx>
          <w:tblCellMar>
            <w:top w:w="0" w:type="dxa"/>
            <w:left w:w="108" w:type="dxa"/>
            <w:bottom w:w="0" w:type="dxa"/>
            <w:right w:w="108" w:type="dxa"/>
          </w:tblCellMar>
        </w:tblPrEx>
        <w:trPr>
          <w:trHeight w:val="498" w:hRule="exac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ascii="宋体;SimSun" w:hAnsi="宋体;SimSun" w:cs="宋体;SimSun"/>
              </w:rPr>
              <w:t>1</w:t>
            </w:r>
          </w:p>
        </w:tc>
        <w:tc>
          <w:tcPr>
            <w:tcW w:w="2244"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hint="eastAsia" w:ascii="宋体;SimSun" w:hAnsi="宋体;SimSun" w:cs="宋体;SimSun"/>
                <w:lang w:eastAsia="zh-CN"/>
              </w:rPr>
              <w:t>服务</w:t>
            </w:r>
            <w:r>
              <w:rPr>
                <w:rFonts w:ascii="宋体;SimSun" w:hAnsi="宋体;SimSun" w:cs="宋体;SimSun"/>
              </w:rPr>
              <w:t>完成时间</w:t>
            </w:r>
          </w:p>
        </w:tc>
        <w:tc>
          <w:tcPr>
            <w:tcW w:w="3472"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ascii="宋体;SimSun" w:hAnsi="宋体;SimSun" w:cs="宋体;SimSun"/>
                <w:szCs w:val="21"/>
              </w:rPr>
              <w:t>符合比选文件要求</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440" w:lineRule="exact"/>
              <w:jc w:val="center"/>
              <w:rPr>
                <w:rFonts w:ascii="宋体;SimSun" w:hAnsi="宋体;SimSun" w:cs="宋体;SimSun"/>
              </w:rPr>
            </w:pPr>
          </w:p>
        </w:tc>
      </w:tr>
      <w:tr>
        <w:tblPrEx>
          <w:tblCellMar>
            <w:top w:w="0" w:type="dxa"/>
            <w:left w:w="108" w:type="dxa"/>
            <w:bottom w:w="0" w:type="dxa"/>
            <w:right w:w="108" w:type="dxa"/>
          </w:tblCellMar>
        </w:tblPrEx>
        <w:trPr>
          <w:trHeight w:val="510" w:hRule="exac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ascii="宋体;SimSun" w:hAnsi="宋体;SimSun" w:cs="宋体;SimSun"/>
              </w:rPr>
              <w:t>2</w:t>
            </w:r>
          </w:p>
        </w:tc>
        <w:tc>
          <w:tcPr>
            <w:tcW w:w="2244"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hint="eastAsia" w:ascii="宋体;SimSun" w:hAnsi="宋体;SimSun" w:cs="宋体;SimSun"/>
                <w:lang w:eastAsia="zh-CN"/>
              </w:rPr>
              <w:t>服务</w:t>
            </w:r>
            <w:r>
              <w:rPr>
                <w:rFonts w:ascii="宋体;SimSun" w:hAnsi="宋体;SimSun" w:cs="宋体;SimSun"/>
              </w:rPr>
              <w:t>质量</w:t>
            </w:r>
          </w:p>
        </w:tc>
        <w:tc>
          <w:tcPr>
            <w:tcW w:w="3472"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ascii="宋体;SimSun" w:hAnsi="宋体;SimSun" w:cs="宋体;SimSun"/>
                <w:szCs w:val="21"/>
              </w:rPr>
              <w:t>符合比选文件要求</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440" w:lineRule="exact"/>
              <w:jc w:val="center"/>
              <w:rPr>
                <w:rFonts w:ascii="宋体;SimSun" w:hAnsi="宋体;SimSun" w:cs="宋体;SimSun"/>
              </w:rPr>
            </w:pPr>
          </w:p>
        </w:tc>
      </w:tr>
      <w:tr>
        <w:tblPrEx>
          <w:tblCellMar>
            <w:top w:w="0" w:type="dxa"/>
            <w:left w:w="108" w:type="dxa"/>
            <w:bottom w:w="0" w:type="dxa"/>
            <w:right w:w="108" w:type="dxa"/>
          </w:tblCellMar>
        </w:tblPrEx>
        <w:trPr>
          <w:trHeight w:val="510" w:hRule="exac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ascii="宋体;SimSun" w:hAnsi="宋体;SimSun" w:cs="宋体;SimSun"/>
              </w:rPr>
              <w:t>3</w:t>
            </w:r>
          </w:p>
        </w:tc>
        <w:tc>
          <w:tcPr>
            <w:tcW w:w="2244"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hint="eastAsia" w:ascii="宋体;SimSun" w:hAnsi="宋体;SimSun" w:cs="宋体;SimSun"/>
                <w:lang w:eastAsia="zh-CN"/>
              </w:rPr>
              <w:t>服务</w:t>
            </w:r>
            <w:r>
              <w:rPr>
                <w:rFonts w:ascii="宋体;SimSun" w:hAnsi="宋体;SimSun" w:cs="宋体;SimSun"/>
              </w:rPr>
              <w:t>费</w:t>
            </w:r>
          </w:p>
        </w:tc>
        <w:tc>
          <w:tcPr>
            <w:tcW w:w="3472"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ascii="宋体;SimSun" w:hAnsi="宋体;SimSun" w:cs="宋体;SimSun"/>
                <w:szCs w:val="21"/>
              </w:rPr>
              <w:t>符合比选文件要求</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440" w:lineRule="exact"/>
              <w:jc w:val="center"/>
              <w:rPr>
                <w:rFonts w:ascii="宋体;SimSun" w:hAnsi="宋体;SimSun" w:cs="宋体;SimSun"/>
              </w:rPr>
            </w:pPr>
          </w:p>
        </w:tc>
      </w:tr>
      <w:tr>
        <w:tblPrEx>
          <w:tblCellMar>
            <w:top w:w="0" w:type="dxa"/>
            <w:left w:w="108" w:type="dxa"/>
            <w:bottom w:w="0" w:type="dxa"/>
            <w:right w:w="108" w:type="dxa"/>
          </w:tblCellMar>
        </w:tblPrEx>
        <w:trPr>
          <w:trHeight w:val="510" w:hRule="exac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ascii="宋体;SimSun" w:hAnsi="宋体;SimSun" w:cs="宋体;SimSun"/>
              </w:rPr>
              <w:t>4</w:t>
            </w:r>
          </w:p>
        </w:tc>
        <w:tc>
          <w:tcPr>
            <w:tcW w:w="2244"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ascii="宋体;SimSun" w:hAnsi="宋体;SimSun" w:cs="宋体;SimSun"/>
              </w:rPr>
              <w:t>项目组人员</w:t>
            </w:r>
          </w:p>
        </w:tc>
        <w:tc>
          <w:tcPr>
            <w:tcW w:w="3472"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szCs w:val="21"/>
              </w:rPr>
            </w:pPr>
            <w:r>
              <w:rPr>
                <w:rFonts w:ascii="宋体;SimSun" w:hAnsi="宋体;SimSun" w:cs="宋体;SimSun"/>
                <w:szCs w:val="21"/>
              </w:rPr>
              <w:t>符合比选文件要求</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440" w:lineRule="exact"/>
              <w:jc w:val="center"/>
              <w:rPr>
                <w:rFonts w:ascii="宋体;SimSun" w:hAnsi="宋体;SimSun" w:cs="宋体;SimSun"/>
                <w:szCs w:val="21"/>
              </w:rPr>
            </w:pPr>
          </w:p>
        </w:tc>
      </w:tr>
      <w:tr>
        <w:tblPrEx>
          <w:tblCellMar>
            <w:top w:w="0" w:type="dxa"/>
            <w:left w:w="108" w:type="dxa"/>
            <w:bottom w:w="0" w:type="dxa"/>
            <w:right w:w="108" w:type="dxa"/>
          </w:tblCellMar>
        </w:tblPrEx>
        <w:trPr>
          <w:trHeight w:val="510" w:hRule="exact"/>
          <w:jc w:val="center"/>
        </w:trPr>
        <w:tc>
          <w:tcPr>
            <w:tcW w:w="8416" w:type="dxa"/>
            <w:gridSpan w:val="4"/>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ascii="宋体;SimSun" w:hAnsi="宋体;SimSun" w:cs="宋体;SimSun"/>
                <w:kern w:val="0"/>
                <w:szCs w:val="21"/>
              </w:rPr>
              <w:t>说明：结论应填写“合格”或“不合格，不合格的申请人不得进入下一步评审</w:t>
            </w:r>
          </w:p>
        </w:tc>
      </w:tr>
    </w:tbl>
    <w:p>
      <w:pPr>
        <w:pStyle w:val="21"/>
        <w:spacing w:line="360" w:lineRule="auto"/>
        <w:rPr>
          <w:rFonts w:ascii="宋体;SimSun" w:hAnsi="宋体;SimSun" w:cs="宋体;SimSun"/>
          <w:color w:val="FF0000"/>
          <w:kern w:val="0"/>
          <w:sz w:val="24"/>
          <w:szCs w:val="24"/>
        </w:rPr>
      </w:pPr>
    </w:p>
    <w:p>
      <w:pPr>
        <w:pStyle w:val="21"/>
        <w:spacing w:line="360" w:lineRule="auto"/>
        <w:jc w:val="center"/>
        <w:rPr>
          <w:rFonts w:hint="eastAsia" w:ascii="宋体;SimSun" w:hAnsi="宋体;SimSun" w:cs="宋体;SimSun"/>
          <w:b/>
          <w:kern w:val="0"/>
          <w:sz w:val="24"/>
          <w:szCs w:val="24"/>
          <w:lang w:eastAsia="zh-CN"/>
        </w:rPr>
      </w:pPr>
      <w:r>
        <w:rPr>
          <w:rFonts w:hint="eastAsia" w:ascii="宋体;SimSun" w:hAnsi="宋体;SimSun" w:cs="宋体;SimSun"/>
          <w:b/>
          <w:kern w:val="0"/>
          <w:sz w:val="24"/>
          <w:szCs w:val="24"/>
          <w:lang w:eastAsia="zh-CN"/>
        </w:rPr>
        <w:t>评分表</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263"/>
        <w:gridCol w:w="899"/>
        <w:gridCol w:w="566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2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序号</w:t>
            </w:r>
          </w:p>
        </w:tc>
        <w:tc>
          <w:tcPr>
            <w:tcW w:w="6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评分因素</w:t>
            </w:r>
          </w:p>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及权重</w:t>
            </w:r>
          </w:p>
        </w:tc>
        <w:tc>
          <w:tcPr>
            <w:tcW w:w="478"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分值</w:t>
            </w:r>
          </w:p>
        </w:tc>
        <w:tc>
          <w:tcPr>
            <w:tcW w:w="3011"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评分标准</w:t>
            </w:r>
          </w:p>
        </w:tc>
        <w:tc>
          <w:tcPr>
            <w:tcW w:w="565"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trPr>
        <w:tc>
          <w:tcPr>
            <w:tcW w:w="2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1</w:t>
            </w:r>
          </w:p>
        </w:tc>
        <w:tc>
          <w:tcPr>
            <w:tcW w:w="6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报价30%</w:t>
            </w:r>
          </w:p>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（主要评分因素）</w:t>
            </w:r>
          </w:p>
        </w:tc>
        <w:tc>
          <w:tcPr>
            <w:tcW w:w="478"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30分</w:t>
            </w:r>
          </w:p>
        </w:tc>
        <w:tc>
          <w:tcPr>
            <w:tcW w:w="3011"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满足磋商文件要求且响应价格最低的响应报价为磋商基准价，其价格分为满分。其他供应商的价格分统一按照下列公式计算：磋商报价得分=(磋商基准价／最后</w:t>
            </w:r>
            <w:r>
              <w:rPr>
                <w:rFonts w:ascii="宋体;SimSun" w:hAnsi="宋体;SimSun" w:cs="宋体;SimSun"/>
              </w:rPr>
              <w:t>磋商</w:t>
            </w:r>
            <w:r>
              <w:rPr>
                <w:rFonts w:hint="eastAsia" w:ascii="宋体;SimSun" w:hAnsi="宋体;SimSun" w:cs="宋体;SimSun"/>
              </w:rPr>
              <w:t>报价)* 30%*100</w:t>
            </w:r>
          </w:p>
        </w:tc>
        <w:tc>
          <w:tcPr>
            <w:tcW w:w="565"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2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2</w:t>
            </w:r>
          </w:p>
        </w:tc>
        <w:tc>
          <w:tcPr>
            <w:tcW w:w="6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服务要求响应6%</w:t>
            </w:r>
          </w:p>
        </w:tc>
        <w:tc>
          <w:tcPr>
            <w:tcW w:w="478"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6分</w:t>
            </w:r>
          </w:p>
        </w:tc>
        <w:tc>
          <w:tcPr>
            <w:tcW w:w="3011"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供应商对比选文件“服务</w:t>
            </w:r>
            <w:r>
              <w:rPr>
                <w:rFonts w:hint="eastAsia" w:ascii="宋体;SimSun" w:hAnsi="宋体;SimSun" w:cs="宋体;SimSun"/>
                <w:lang w:eastAsia="zh-CN"/>
              </w:rPr>
              <w:t>工作内容</w:t>
            </w:r>
            <w:r>
              <w:rPr>
                <w:rFonts w:hint="eastAsia" w:ascii="宋体;SimSun" w:hAnsi="宋体;SimSun" w:cs="宋体;SimSun"/>
              </w:rPr>
              <w:t>”进行逐条响应，有一条不响应的扣3分，扣完为止。</w:t>
            </w:r>
          </w:p>
        </w:tc>
        <w:tc>
          <w:tcPr>
            <w:tcW w:w="565"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trPr>
        <w:tc>
          <w:tcPr>
            <w:tcW w:w="2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3</w:t>
            </w:r>
          </w:p>
        </w:tc>
        <w:tc>
          <w:tcPr>
            <w:tcW w:w="6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管理制度</w:t>
            </w:r>
          </w:p>
        </w:tc>
        <w:tc>
          <w:tcPr>
            <w:tcW w:w="478"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12分</w:t>
            </w:r>
          </w:p>
        </w:tc>
        <w:tc>
          <w:tcPr>
            <w:tcW w:w="3011"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ascii="宋体;SimSun" w:hAnsi="宋体;SimSun" w:cs="宋体;SimSun"/>
              </w:rPr>
              <w:t>管理制度（11分）：供应商提供的综合管理制度（包括但不限于以下内容：</w:t>
            </w:r>
            <w:r>
              <w:rPr>
                <w:rFonts w:hint="eastAsia" w:ascii="宋体;SimSun" w:hAnsi="宋体;SimSun" w:cs="宋体;SimSun"/>
              </w:rPr>
              <w:t>①</w:t>
            </w:r>
            <w:r>
              <w:rPr>
                <w:rFonts w:ascii="宋体;SimSun" w:hAnsi="宋体;SimSun" w:cs="宋体;SimSun"/>
              </w:rPr>
              <w:t>项目管理制度、</w:t>
            </w:r>
            <w:r>
              <w:rPr>
                <w:rFonts w:hint="eastAsia" w:ascii="宋体;SimSun" w:hAnsi="宋体;SimSun" w:cs="宋体;SimSun"/>
              </w:rPr>
              <w:t>②</w:t>
            </w:r>
            <w:r>
              <w:rPr>
                <w:rFonts w:ascii="宋体;SimSun" w:hAnsi="宋体;SimSun" w:cs="宋体;SimSun"/>
              </w:rPr>
              <w:t>公司管理制度）进行综合评审，完全满足项目需求的得11分，每有一项缺项或不满足要求的扣4分，扣完为止。</w:t>
            </w:r>
          </w:p>
        </w:tc>
        <w:tc>
          <w:tcPr>
            <w:tcW w:w="565"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2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4</w:t>
            </w:r>
          </w:p>
        </w:tc>
        <w:tc>
          <w:tcPr>
            <w:tcW w:w="6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服务方案18%</w:t>
            </w:r>
          </w:p>
        </w:tc>
        <w:tc>
          <w:tcPr>
            <w:tcW w:w="478"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18分</w:t>
            </w:r>
          </w:p>
        </w:tc>
        <w:tc>
          <w:tcPr>
            <w:tcW w:w="3011"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服务方案：根据供应商对整个项目现场情况提供服务方案（包含但不限于服务方案、服务流程、人员配置情况、设备配置情况、服务响应时间，团队管理制度等）完整提供并符合本项目实际需求的得18分，每缺一项或每有一项不符合本项目实际需求或欠合理的扣3分，扣完为止。</w:t>
            </w:r>
          </w:p>
        </w:tc>
        <w:tc>
          <w:tcPr>
            <w:tcW w:w="565"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8" w:hRule="atLeast"/>
        </w:trPr>
        <w:tc>
          <w:tcPr>
            <w:tcW w:w="2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5</w:t>
            </w:r>
          </w:p>
        </w:tc>
        <w:tc>
          <w:tcPr>
            <w:tcW w:w="6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质量保障</w:t>
            </w:r>
            <w:r>
              <w:rPr>
                <w:rFonts w:hint="eastAsia" w:ascii="宋体;SimSun" w:hAnsi="宋体;SimSun" w:cs="宋体;SimSun"/>
                <w:lang w:val="en-US" w:eastAsia="zh-CN"/>
              </w:rPr>
              <w:t>10</w:t>
            </w:r>
            <w:r>
              <w:rPr>
                <w:rFonts w:hint="eastAsia" w:ascii="宋体;SimSun" w:hAnsi="宋体;SimSun" w:cs="宋体;SimSun"/>
              </w:rPr>
              <w:t>%</w:t>
            </w:r>
          </w:p>
        </w:tc>
        <w:tc>
          <w:tcPr>
            <w:tcW w:w="478"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lang w:val="en-US" w:eastAsia="zh-CN"/>
              </w:rPr>
              <w:t>10</w:t>
            </w:r>
            <w:r>
              <w:rPr>
                <w:rFonts w:hint="eastAsia" w:ascii="宋体;SimSun" w:hAnsi="宋体;SimSun" w:cs="宋体;SimSun"/>
              </w:rPr>
              <w:t>分</w:t>
            </w:r>
          </w:p>
        </w:tc>
        <w:tc>
          <w:tcPr>
            <w:tcW w:w="3011"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质量保障：根据供应商对整个项目现场情况描述（包含但不限于清扫、绿化、保安质量监督服务、清扫、绿化、保安服务保障措施）完整提供并符合本项目实际需求的得</w:t>
            </w:r>
            <w:r>
              <w:rPr>
                <w:rFonts w:hint="eastAsia" w:ascii="宋体;SimSun" w:hAnsi="宋体;SimSun" w:cs="宋体;SimSun"/>
                <w:lang w:val="en-US" w:eastAsia="zh-CN"/>
              </w:rPr>
              <w:t>10</w:t>
            </w:r>
            <w:r>
              <w:rPr>
                <w:rFonts w:hint="eastAsia" w:ascii="宋体;SimSun" w:hAnsi="宋体;SimSun" w:cs="宋体;SimSun"/>
              </w:rPr>
              <w:t>分，每缺一项或每有一项不符合本项目实际需求或欠合理的扣</w:t>
            </w:r>
            <w:r>
              <w:rPr>
                <w:rFonts w:hint="eastAsia" w:ascii="宋体;SimSun" w:hAnsi="宋体;SimSun" w:cs="宋体;SimSun"/>
                <w:lang w:val="en-US" w:eastAsia="zh-CN"/>
              </w:rPr>
              <w:t>4</w:t>
            </w:r>
            <w:r>
              <w:rPr>
                <w:rFonts w:hint="eastAsia" w:ascii="宋体;SimSun" w:hAnsi="宋体;SimSun" w:cs="宋体;SimSun"/>
              </w:rPr>
              <w:t>分，扣完为止。</w:t>
            </w:r>
          </w:p>
        </w:tc>
        <w:tc>
          <w:tcPr>
            <w:tcW w:w="565"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trPr>
        <w:tc>
          <w:tcPr>
            <w:tcW w:w="2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lang w:val="en-US" w:eastAsia="zh-CN"/>
              </w:rPr>
            </w:pPr>
            <w:r>
              <w:rPr>
                <w:rFonts w:hint="eastAsia" w:ascii="宋体;SimSun" w:hAnsi="宋体;SimSun" w:cs="宋体;SimSun"/>
                <w:lang w:val="en-US" w:eastAsia="zh-CN"/>
              </w:rPr>
              <w:t>6</w:t>
            </w:r>
          </w:p>
        </w:tc>
        <w:tc>
          <w:tcPr>
            <w:tcW w:w="6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应急措施9%</w:t>
            </w:r>
          </w:p>
        </w:tc>
        <w:tc>
          <w:tcPr>
            <w:tcW w:w="478"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9分</w:t>
            </w:r>
          </w:p>
        </w:tc>
        <w:tc>
          <w:tcPr>
            <w:tcW w:w="3011"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5.供应商针对本项目所制定应急措施方案(包含但不限于：应急处理的响应时间是否快捷、应急处理能力、应急处理流程)完整提供并符合本项目实际需求的得9分，每缺一项或每有一项不符合本项目实际需求或欠合理的扣2分，扣完为止。</w:t>
            </w:r>
          </w:p>
        </w:tc>
        <w:tc>
          <w:tcPr>
            <w:tcW w:w="565"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trPr>
        <w:tc>
          <w:tcPr>
            <w:tcW w:w="2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lang w:val="en-US" w:eastAsia="zh-CN"/>
              </w:rPr>
            </w:pPr>
            <w:r>
              <w:rPr>
                <w:rFonts w:hint="eastAsia" w:ascii="宋体;SimSun" w:hAnsi="宋体;SimSun" w:cs="宋体;SimSun"/>
                <w:lang w:val="en-US" w:eastAsia="zh-CN"/>
              </w:rPr>
              <w:t>7</w:t>
            </w:r>
          </w:p>
        </w:tc>
        <w:tc>
          <w:tcPr>
            <w:tcW w:w="6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业绩15%</w:t>
            </w:r>
          </w:p>
        </w:tc>
        <w:tc>
          <w:tcPr>
            <w:tcW w:w="478"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15分</w:t>
            </w:r>
          </w:p>
        </w:tc>
        <w:tc>
          <w:tcPr>
            <w:tcW w:w="3011"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评审委员会根据供应商类似项目业绩（2020年-至递交响应文件截止日）进行评定，每提供一个业绩5分，最多得15分。（提供加盖公章的业绩证明材料）</w:t>
            </w:r>
          </w:p>
        </w:tc>
        <w:tc>
          <w:tcPr>
            <w:tcW w:w="565"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提供证明材料</w:t>
            </w:r>
          </w:p>
        </w:tc>
      </w:tr>
    </w:tbl>
    <w:p>
      <w:pPr>
        <w:pStyle w:val="21"/>
      </w:pPr>
    </w:p>
    <w:p>
      <w:pPr>
        <w:pStyle w:val="21"/>
      </w:pPr>
    </w:p>
    <w:p>
      <w:pPr>
        <w:pStyle w:val="21"/>
      </w:pPr>
    </w:p>
    <w:p>
      <w:pPr>
        <w:pStyle w:val="21"/>
      </w:pPr>
    </w:p>
    <w:p>
      <w:pPr>
        <w:pStyle w:val="21"/>
      </w:pPr>
    </w:p>
    <w:p>
      <w:pPr>
        <w:pStyle w:val="21"/>
      </w:pPr>
    </w:p>
    <w:p>
      <w:pPr>
        <w:pStyle w:val="21"/>
      </w:pPr>
    </w:p>
    <w:p>
      <w:pPr>
        <w:pStyle w:val="21"/>
      </w:pPr>
    </w:p>
    <w:p>
      <w:pPr>
        <w:pStyle w:val="21"/>
        <w:jc w:val="center"/>
        <w:rPr>
          <w:rFonts w:ascii="黑体;SimHei" w:hAnsi="黑体;SimHei"/>
          <w:sz w:val="52"/>
          <w:szCs w:val="52"/>
        </w:rPr>
      </w:pPr>
      <w:r>
        <w:rPr>
          <w:rFonts w:ascii="黑体;SimHei" w:hAnsi="黑体;SimHei" w:eastAsia="黑体;SimHei"/>
          <w:sz w:val="52"/>
          <w:szCs w:val="52"/>
        </w:rPr>
        <w:t>第二章  合同格式</w:t>
      </w:r>
    </w:p>
    <w:p>
      <w:pPr>
        <w:pStyle w:val="21"/>
        <w:jc w:val="center"/>
        <w:rPr>
          <w:rFonts w:hint="eastAsia" w:ascii="黑体;SimHei" w:hAnsi="黑体;SimHei" w:eastAsia="黑体;SimHei"/>
          <w:sz w:val="28"/>
          <w:szCs w:val="28"/>
          <w:lang w:eastAsia="zh-CN"/>
        </w:rPr>
      </w:pPr>
    </w:p>
    <w:p>
      <w:pPr>
        <w:pStyle w:val="21"/>
        <w:jc w:val="center"/>
        <w:rPr>
          <w:rFonts w:hint="eastAsia" w:ascii="黑体;SimHei" w:hAnsi="黑体;SimHei" w:eastAsia="黑体;SimHei"/>
          <w:sz w:val="28"/>
          <w:szCs w:val="28"/>
          <w:lang w:eastAsia="zh-CN"/>
        </w:rPr>
      </w:pPr>
      <w:r>
        <w:rPr>
          <w:rFonts w:hint="eastAsia" w:ascii="黑体;SimHei" w:hAnsi="黑体;SimHei" w:eastAsia="黑体;SimHei"/>
          <w:sz w:val="28"/>
          <w:szCs w:val="28"/>
          <w:lang w:eastAsia="zh-CN"/>
        </w:rPr>
        <w:t>（</w:t>
      </w:r>
      <w:r>
        <w:rPr>
          <w:rFonts w:hint="eastAsia" w:ascii="黑体;SimHei" w:hAnsi="黑体;SimHei" w:eastAsia="黑体;SimHei"/>
          <w:sz w:val="28"/>
          <w:szCs w:val="28"/>
          <w:lang w:val="en-US" w:eastAsia="zh-CN"/>
        </w:rPr>
        <w:t>略</w:t>
      </w:r>
      <w:r>
        <w:rPr>
          <w:rFonts w:hint="eastAsia" w:ascii="黑体;SimHei" w:hAnsi="黑体;SimHei" w:eastAsia="黑体;SimHei"/>
          <w:sz w:val="28"/>
          <w:szCs w:val="28"/>
          <w:lang w:eastAsia="zh-CN"/>
        </w:rPr>
        <w:t>）</w:t>
      </w:r>
    </w:p>
    <w:p>
      <w:pPr>
        <w:pStyle w:val="21"/>
        <w:jc w:val="center"/>
        <w:rPr>
          <w:rFonts w:ascii="黑体;SimHei" w:hAnsi="黑体;SimHei" w:eastAsia="黑体;SimHei"/>
          <w:sz w:val="84"/>
          <w:szCs w:val="84"/>
        </w:rPr>
      </w:pPr>
    </w:p>
    <w:p>
      <w:pPr>
        <w:rPr>
          <w:rFonts w:ascii="黑体;SimHei" w:hAnsi="黑体;SimHei" w:eastAsia="黑体;SimHei"/>
          <w:sz w:val="52"/>
          <w:szCs w:val="52"/>
        </w:rPr>
      </w:pPr>
      <w:r>
        <w:rPr>
          <w:rFonts w:ascii="黑体;SimHei" w:hAnsi="黑体;SimHei" w:eastAsia="黑体;SimHei"/>
          <w:sz w:val="52"/>
          <w:szCs w:val="52"/>
        </w:rPr>
        <w:br w:type="page"/>
      </w:r>
    </w:p>
    <w:p>
      <w:pPr>
        <w:pStyle w:val="21"/>
        <w:jc w:val="center"/>
        <w:rPr>
          <w:rFonts w:ascii="黑体;SimHei" w:hAnsi="黑体;SimHei" w:eastAsia="黑体;SimHei"/>
          <w:sz w:val="52"/>
          <w:szCs w:val="52"/>
        </w:rPr>
      </w:pPr>
      <w:r>
        <w:rPr>
          <w:rFonts w:ascii="黑体;SimHei" w:hAnsi="黑体;SimHei" w:eastAsia="黑体;SimHei"/>
          <w:sz w:val="52"/>
          <w:szCs w:val="52"/>
        </w:rPr>
        <w:t>第三章  比选申请文件格式</w:t>
      </w:r>
    </w:p>
    <w:p>
      <w:pPr>
        <w:pStyle w:val="21"/>
        <w:jc w:val="center"/>
        <w:rPr>
          <w:rFonts w:hint="eastAsia" w:ascii="宋体;SimSun" w:hAnsi="宋体;SimSun" w:cs="宋体;SimSun"/>
          <w:b/>
          <w:bCs/>
          <w:sz w:val="52"/>
          <w:lang w:eastAsia="zh-CN"/>
        </w:rPr>
      </w:pPr>
    </w:p>
    <w:p>
      <w:pPr>
        <w:pStyle w:val="21"/>
        <w:jc w:val="center"/>
        <w:rPr>
          <w:rFonts w:hint="eastAsia" w:ascii="宋体;SimSun" w:hAnsi="宋体;SimSun" w:cs="宋体;SimSun"/>
          <w:b/>
          <w:bCs/>
          <w:sz w:val="52"/>
          <w:lang w:eastAsia="zh-CN"/>
        </w:rPr>
      </w:pPr>
    </w:p>
    <w:p>
      <w:pPr>
        <w:pStyle w:val="21"/>
        <w:jc w:val="center"/>
        <w:rPr>
          <w:rFonts w:hint="eastAsia" w:ascii="宋体;SimSun" w:hAnsi="宋体;SimSun" w:cs="宋体;SimSun"/>
          <w:b/>
          <w:bCs/>
          <w:sz w:val="52"/>
          <w:lang w:eastAsia="zh-CN"/>
        </w:rPr>
      </w:pPr>
    </w:p>
    <w:p>
      <w:pPr>
        <w:pStyle w:val="21"/>
        <w:jc w:val="center"/>
        <w:rPr>
          <w:rFonts w:hint="eastAsia" w:ascii="宋体;SimSun" w:hAnsi="宋体;SimSun" w:eastAsia="宋体;SimSun" w:cs="宋体;SimSun"/>
          <w:b/>
          <w:bCs/>
          <w:sz w:val="52"/>
          <w:lang w:eastAsia="zh-CN"/>
        </w:rPr>
      </w:pPr>
      <w:r>
        <w:rPr>
          <w:rFonts w:hint="eastAsia" w:ascii="宋体;SimSun" w:hAnsi="宋体;SimSun" w:eastAsia="宋体;SimSun" w:cs="宋体;SimSun"/>
          <w:b/>
          <w:bCs/>
          <w:sz w:val="52"/>
          <w:lang w:eastAsia="zh-CN"/>
        </w:rPr>
        <w:t>格里坪特色产业园区道路清扫保洁</w:t>
      </w:r>
    </w:p>
    <w:p>
      <w:pPr>
        <w:pStyle w:val="21"/>
        <w:spacing w:line="360" w:lineRule="auto"/>
        <w:jc w:val="center"/>
        <w:rPr>
          <w:rFonts w:ascii="宋体;SimSun" w:hAnsi="宋体;SimSun" w:cs="宋体;SimSun"/>
          <w:szCs w:val="21"/>
          <w:u w:val="single"/>
        </w:rPr>
      </w:pPr>
    </w:p>
    <w:p>
      <w:pPr>
        <w:pStyle w:val="21"/>
        <w:spacing w:line="360" w:lineRule="auto"/>
        <w:jc w:val="center"/>
        <w:rPr>
          <w:rFonts w:ascii="宋体;SimSun" w:hAnsi="宋体;SimSun" w:cs="宋体;SimSun"/>
          <w:szCs w:val="21"/>
        </w:rPr>
      </w:pPr>
    </w:p>
    <w:p>
      <w:pPr>
        <w:pStyle w:val="21"/>
        <w:spacing w:line="360" w:lineRule="auto"/>
        <w:jc w:val="center"/>
        <w:rPr>
          <w:rFonts w:ascii="宋体;SimSun" w:hAnsi="宋体;SimSun" w:cs="宋体;SimSun"/>
          <w:szCs w:val="21"/>
        </w:rPr>
      </w:pPr>
    </w:p>
    <w:p>
      <w:pPr>
        <w:pStyle w:val="21"/>
        <w:spacing w:line="360" w:lineRule="auto"/>
        <w:jc w:val="center"/>
        <w:rPr>
          <w:rFonts w:ascii="宋体;SimSun" w:hAnsi="宋体;SimSun" w:cs="宋体;SimSun"/>
          <w:szCs w:val="21"/>
        </w:rPr>
      </w:pPr>
    </w:p>
    <w:p>
      <w:pPr>
        <w:pStyle w:val="21"/>
        <w:spacing w:line="360" w:lineRule="auto"/>
        <w:jc w:val="center"/>
        <w:rPr>
          <w:rFonts w:ascii="宋体;SimSun" w:hAnsi="宋体;SimSun" w:cs="宋体;SimSun"/>
          <w:szCs w:val="21"/>
        </w:rPr>
      </w:pPr>
    </w:p>
    <w:p>
      <w:pPr>
        <w:pStyle w:val="21"/>
        <w:spacing w:line="360" w:lineRule="auto"/>
        <w:jc w:val="center"/>
        <w:rPr>
          <w:rFonts w:ascii="宋体;SimSun" w:hAnsi="宋体;SimSun" w:cs="宋体;SimSun"/>
          <w:sz w:val="72"/>
          <w:szCs w:val="72"/>
        </w:rPr>
      </w:pPr>
      <w:r>
        <w:rPr>
          <w:rFonts w:ascii="宋体;SimSun" w:hAnsi="宋体;SimSun" w:cs="宋体;SimSun"/>
          <w:sz w:val="72"/>
          <w:szCs w:val="72"/>
        </w:rPr>
        <w:t>比选申请文件</w:t>
      </w:r>
    </w:p>
    <w:p>
      <w:pPr>
        <w:pStyle w:val="21"/>
        <w:spacing w:line="360" w:lineRule="auto"/>
        <w:ind w:firstLine="420"/>
        <w:rPr>
          <w:rFonts w:ascii="宋体;SimSun" w:hAnsi="宋体;SimSun" w:cs="宋体;SimSun"/>
          <w:sz w:val="72"/>
          <w:szCs w:val="21"/>
        </w:rPr>
      </w:pPr>
    </w:p>
    <w:p>
      <w:pPr>
        <w:pStyle w:val="21"/>
        <w:spacing w:line="360" w:lineRule="auto"/>
        <w:ind w:firstLine="420"/>
        <w:rPr>
          <w:rFonts w:ascii="宋体;SimSun" w:hAnsi="宋体;SimSun" w:cs="宋体;SimSun"/>
          <w:szCs w:val="21"/>
        </w:rPr>
      </w:pPr>
    </w:p>
    <w:p>
      <w:pPr>
        <w:pStyle w:val="21"/>
        <w:spacing w:line="360" w:lineRule="auto"/>
        <w:ind w:firstLine="420"/>
        <w:rPr>
          <w:rFonts w:ascii="宋体;SimSun" w:hAnsi="宋体;SimSun" w:cs="宋体;SimSun"/>
          <w:szCs w:val="21"/>
        </w:rPr>
      </w:pPr>
    </w:p>
    <w:p>
      <w:pPr>
        <w:pStyle w:val="21"/>
        <w:spacing w:line="360" w:lineRule="auto"/>
        <w:ind w:firstLine="420"/>
        <w:rPr>
          <w:rFonts w:ascii="宋体;SimSun" w:hAnsi="宋体;SimSun" w:cs="宋体;SimSun"/>
          <w:szCs w:val="21"/>
        </w:rPr>
      </w:pPr>
    </w:p>
    <w:p>
      <w:pPr>
        <w:pStyle w:val="21"/>
        <w:spacing w:line="360" w:lineRule="auto"/>
        <w:jc w:val="center"/>
      </w:pPr>
      <w:r>
        <w:rPr>
          <w:rFonts w:ascii="宋体;SimSun" w:hAnsi="宋体;SimSun" w:cs="宋体;SimSun"/>
          <w:b/>
          <w:sz w:val="28"/>
          <w:szCs w:val="28"/>
        </w:rPr>
        <w:t>比选申请人：</w:t>
      </w:r>
      <w:r>
        <w:rPr>
          <w:rFonts w:ascii="宋体;SimSun" w:hAnsi="宋体;SimSun" w:cs="宋体;SimSun"/>
          <w:b/>
          <w:sz w:val="28"/>
          <w:szCs w:val="28"/>
          <w:u w:val="single"/>
        </w:rPr>
        <w:t xml:space="preserve">                       </w:t>
      </w:r>
      <w:r>
        <w:rPr>
          <w:rFonts w:ascii="宋体;SimSun" w:hAnsi="宋体;SimSun" w:cs="宋体;SimSun"/>
          <w:b/>
          <w:sz w:val="28"/>
          <w:szCs w:val="28"/>
        </w:rPr>
        <w:t>（全称并盖单位章）</w:t>
      </w:r>
    </w:p>
    <w:p>
      <w:pPr>
        <w:pStyle w:val="21"/>
        <w:spacing w:line="360" w:lineRule="auto"/>
        <w:ind w:firstLine="562"/>
        <w:rPr>
          <w:rFonts w:ascii="宋体;SimSun" w:hAnsi="宋体;SimSun" w:cs="宋体;SimSun"/>
          <w:b/>
          <w:sz w:val="28"/>
          <w:szCs w:val="28"/>
        </w:rPr>
      </w:pPr>
    </w:p>
    <w:p>
      <w:pPr>
        <w:pStyle w:val="21"/>
        <w:spacing w:line="360" w:lineRule="auto"/>
        <w:jc w:val="center"/>
        <w:rPr>
          <w:rFonts w:ascii="宋体;SimSun" w:hAnsi="宋体;SimSun" w:cs="宋体;SimSun"/>
          <w:b/>
          <w:sz w:val="28"/>
          <w:szCs w:val="28"/>
        </w:rPr>
      </w:pPr>
      <w:r>
        <w:rPr>
          <w:rFonts w:ascii="宋体;SimSun" w:hAnsi="宋体;SimSun" w:cs="宋体;SimSun"/>
          <w:b/>
          <w:sz w:val="28"/>
          <w:szCs w:val="28"/>
        </w:rPr>
        <w:t>法定代表人或其委托代理人：</w:t>
      </w:r>
      <w:r>
        <w:rPr>
          <w:rFonts w:ascii="宋体;SimSun" w:hAnsi="宋体;SimSun" w:cs="宋体;SimSun"/>
          <w:b/>
          <w:sz w:val="28"/>
          <w:szCs w:val="28"/>
          <w:u w:val="single"/>
        </w:rPr>
        <w:t xml:space="preserve">            </w:t>
      </w:r>
      <w:r>
        <w:rPr>
          <w:rFonts w:ascii="宋体;SimSun" w:hAnsi="宋体;SimSun" w:cs="宋体;SimSun"/>
          <w:b/>
          <w:sz w:val="28"/>
          <w:szCs w:val="28"/>
        </w:rPr>
        <w:t>（签字）</w:t>
      </w:r>
    </w:p>
    <w:p>
      <w:pPr>
        <w:pStyle w:val="21"/>
        <w:spacing w:line="360" w:lineRule="auto"/>
        <w:jc w:val="center"/>
        <w:rPr>
          <w:rFonts w:ascii="宋体;SimSun" w:hAnsi="宋体;SimSun" w:cs="宋体;SimSun"/>
          <w:b/>
          <w:szCs w:val="21"/>
          <w:u w:val="single"/>
        </w:rPr>
      </w:pPr>
    </w:p>
    <w:p>
      <w:pPr>
        <w:pStyle w:val="21"/>
        <w:spacing w:line="360" w:lineRule="auto"/>
        <w:jc w:val="center"/>
        <w:rPr>
          <w:rFonts w:ascii="宋体;SimSun" w:hAnsi="宋体;SimSun" w:cs="宋体;SimSun"/>
          <w:b/>
          <w:szCs w:val="21"/>
        </w:rPr>
      </w:pPr>
      <w:r>
        <w:rPr>
          <w:rFonts w:ascii="宋体;SimSun" w:hAnsi="宋体;SimSun" w:cs="宋体;SimSun"/>
          <w:b/>
          <w:szCs w:val="21"/>
          <w:u w:val="single"/>
        </w:rPr>
        <w:t xml:space="preserve">     </w:t>
      </w:r>
      <w:r>
        <w:rPr>
          <w:rFonts w:ascii="宋体;SimSun" w:hAnsi="宋体;SimSun" w:cs="宋体;SimSun"/>
          <w:b/>
          <w:sz w:val="28"/>
          <w:szCs w:val="28"/>
        </w:rPr>
        <w:t>年</w:t>
      </w:r>
      <w:r>
        <w:rPr>
          <w:rFonts w:ascii="宋体;SimSun" w:hAnsi="宋体;SimSun" w:cs="宋体;SimSun"/>
          <w:b/>
          <w:sz w:val="28"/>
          <w:szCs w:val="28"/>
          <w:u w:val="single"/>
        </w:rPr>
        <w:t xml:space="preserve">    </w:t>
      </w:r>
      <w:r>
        <w:rPr>
          <w:rFonts w:ascii="宋体;SimSun" w:hAnsi="宋体;SimSun" w:cs="宋体;SimSun"/>
          <w:b/>
          <w:sz w:val="28"/>
          <w:szCs w:val="28"/>
        </w:rPr>
        <w:t>月</w:t>
      </w:r>
      <w:r>
        <w:rPr>
          <w:rFonts w:ascii="宋体;SimSun" w:hAnsi="宋体;SimSun" w:cs="宋体;SimSun"/>
          <w:b/>
          <w:sz w:val="28"/>
          <w:szCs w:val="28"/>
          <w:u w:val="single"/>
        </w:rPr>
        <w:t xml:space="preserve">    </w:t>
      </w:r>
      <w:r>
        <w:rPr>
          <w:rFonts w:ascii="宋体;SimSun" w:hAnsi="宋体;SimSun" w:cs="宋体;SimSun"/>
          <w:b/>
          <w:sz w:val="28"/>
          <w:szCs w:val="28"/>
        </w:rPr>
        <w:t>日</w:t>
      </w:r>
    </w:p>
    <w:p>
      <w:pPr>
        <w:sectPr>
          <w:footerReference r:id="rId7" w:type="default"/>
          <w:pgSz w:w="11906" w:h="16838"/>
          <w:pgMar w:top="1361" w:right="1361" w:bottom="1361" w:left="1361" w:header="851" w:footer="737" w:gutter="0"/>
          <w:pgNumType w:fmt="decimal" w:start="1"/>
          <w:cols w:space="720" w:num="1"/>
          <w:formProt w:val="0"/>
          <w:docGrid w:linePitch="312" w:charSpace="325222"/>
        </w:sectPr>
      </w:pPr>
    </w:p>
    <w:p>
      <w:pPr>
        <w:pStyle w:val="23"/>
        <w:jc w:val="center"/>
        <w:rPr>
          <w:rFonts w:ascii="宋体;SimSun" w:hAnsi="宋体;SimSun" w:cs="宋体;SimSun"/>
          <w:sz w:val="28"/>
          <w:szCs w:val="28"/>
        </w:rPr>
      </w:pPr>
      <w:r>
        <w:rPr>
          <w:rFonts w:ascii="宋体;SimSun" w:hAnsi="宋体;SimSun" w:cs="宋体;SimSun"/>
          <w:sz w:val="28"/>
          <w:szCs w:val="28"/>
        </w:rPr>
        <w:t>目  录</w:t>
      </w:r>
    </w:p>
    <w:p>
      <w:pPr>
        <w:pStyle w:val="21"/>
        <w:spacing w:line="360" w:lineRule="auto"/>
        <w:ind w:firstLine="420"/>
      </w:pPr>
      <w:r>
        <w:rPr>
          <w:rFonts w:ascii="宋体;SimSun" w:hAnsi="宋体;SimSun" w:cs="宋体;SimSun"/>
          <w:szCs w:val="21"/>
        </w:rPr>
        <w:t>一、比选申请函及附录………………………………………………………（   ）</w:t>
      </w:r>
    </w:p>
    <w:p>
      <w:pPr>
        <w:pStyle w:val="21"/>
        <w:spacing w:line="360" w:lineRule="auto"/>
        <w:ind w:firstLine="420"/>
        <w:rPr>
          <w:rFonts w:ascii="宋体;SimSun" w:hAnsi="宋体;SimSun" w:cs="宋体;SimSun"/>
          <w:szCs w:val="21"/>
        </w:rPr>
      </w:pPr>
      <w:r>
        <w:rPr>
          <w:rFonts w:ascii="宋体;SimSun" w:hAnsi="宋体;SimSun" w:cs="宋体;SimSun"/>
          <w:szCs w:val="21"/>
        </w:rPr>
        <w:t>二、法定代表人身份证明……………………………………………………（   ）</w:t>
      </w:r>
    </w:p>
    <w:p>
      <w:pPr>
        <w:pStyle w:val="21"/>
        <w:spacing w:line="360" w:lineRule="auto"/>
        <w:ind w:firstLine="420"/>
        <w:rPr>
          <w:rFonts w:ascii="宋体;SimSun" w:hAnsi="宋体;SimSun" w:cs="宋体;SimSun"/>
          <w:szCs w:val="21"/>
        </w:rPr>
      </w:pPr>
      <w:r>
        <w:rPr>
          <w:rFonts w:ascii="宋体;SimSun" w:hAnsi="宋体;SimSun" w:cs="宋体;SimSun"/>
          <w:szCs w:val="21"/>
        </w:rPr>
        <w:t>二、授权委托书………………………………………………………………（   ）</w:t>
      </w:r>
    </w:p>
    <w:p>
      <w:pPr>
        <w:pStyle w:val="21"/>
        <w:spacing w:line="360" w:lineRule="auto"/>
        <w:ind w:firstLine="420"/>
        <w:rPr>
          <w:rFonts w:ascii="宋体;SimSun" w:hAnsi="宋体;SimSun" w:cs="宋体;SimSun"/>
          <w:szCs w:val="21"/>
        </w:rPr>
      </w:pPr>
      <w:r>
        <w:rPr>
          <w:rFonts w:ascii="宋体;SimSun" w:hAnsi="宋体;SimSun" w:cs="宋体;SimSun"/>
          <w:szCs w:val="21"/>
        </w:rPr>
        <w:t>三、项目管理机构及人员……………………………………………………（   ）</w:t>
      </w:r>
    </w:p>
    <w:p>
      <w:pPr>
        <w:pStyle w:val="21"/>
        <w:spacing w:line="360" w:lineRule="auto"/>
        <w:ind w:firstLine="420"/>
      </w:pPr>
      <w:r>
        <w:rPr>
          <w:rFonts w:ascii="宋体;SimSun" w:hAnsi="宋体;SimSun" w:cs="宋体;SimSun"/>
          <w:szCs w:val="21"/>
        </w:rPr>
        <w:t>四、资格审查资料……………………………………………………………（   ）</w:t>
      </w:r>
    </w:p>
    <w:p>
      <w:pPr>
        <w:pStyle w:val="21"/>
        <w:spacing w:line="360" w:lineRule="auto"/>
        <w:ind w:firstLine="420"/>
        <w:rPr>
          <w:rFonts w:hint="default" w:ascii="宋体;SimSun" w:hAnsi="宋体;SimSun" w:eastAsia="宋体;SimSun" w:cs="宋体;SimSun"/>
          <w:szCs w:val="21"/>
          <w:lang w:val="en-US" w:eastAsia="zh-CN"/>
        </w:rPr>
      </w:pPr>
      <w:r>
        <w:rPr>
          <w:rFonts w:ascii="宋体;SimSun" w:hAnsi="宋体;SimSun" w:cs="宋体;SimSun"/>
          <w:szCs w:val="21"/>
        </w:rPr>
        <w:t>五、</w:t>
      </w:r>
      <w:r>
        <w:rPr>
          <w:rFonts w:hint="eastAsia" w:ascii="宋体;SimSun" w:hAnsi="宋体;SimSun" w:cs="宋体;SimSun"/>
          <w:szCs w:val="21"/>
          <w:lang w:val="en-US" w:eastAsia="zh-CN"/>
        </w:rPr>
        <w:t>技术服务方案</w:t>
      </w:r>
      <w:r>
        <w:rPr>
          <w:rFonts w:ascii="宋体;SimSun" w:hAnsi="宋体;SimSun" w:cs="宋体;SimSun"/>
          <w:szCs w:val="21"/>
        </w:rPr>
        <w:t>……………………………………………………………（   ）</w:t>
      </w:r>
    </w:p>
    <w:p>
      <w:pPr>
        <w:pStyle w:val="21"/>
        <w:spacing w:line="360" w:lineRule="auto"/>
        <w:ind w:firstLine="420"/>
      </w:pPr>
      <w:r>
        <w:rPr>
          <w:rFonts w:hint="eastAsia" w:ascii="宋体;SimSun" w:hAnsi="宋体;SimSun" w:cs="宋体;SimSun"/>
          <w:szCs w:val="21"/>
          <w:lang w:val="en-US" w:eastAsia="zh-CN"/>
        </w:rPr>
        <w:t>六、</w:t>
      </w:r>
      <w:r>
        <w:rPr>
          <w:rFonts w:ascii="宋体;SimSun" w:hAnsi="宋体;SimSun" w:cs="宋体;SimSun"/>
          <w:szCs w:val="21"/>
        </w:rPr>
        <w:t>其他材料…………………………………………………………………（   ）</w:t>
      </w:r>
    </w:p>
    <w:p>
      <w:pPr>
        <w:pStyle w:val="21"/>
        <w:spacing w:line="360" w:lineRule="auto"/>
        <w:ind w:firstLine="420"/>
        <w:rPr>
          <w:rFonts w:ascii="宋体;SimSun" w:hAnsi="宋体;SimSun" w:cs="宋体;SimSun"/>
          <w:szCs w:val="21"/>
        </w:rPr>
      </w:pPr>
    </w:p>
    <w:p>
      <w:pPr>
        <w:pStyle w:val="21"/>
        <w:spacing w:line="360" w:lineRule="auto"/>
        <w:ind w:firstLine="420"/>
        <w:rPr>
          <w:rFonts w:ascii="宋体;SimSun" w:hAnsi="宋体;SimSun" w:cs="宋体;SimSun"/>
          <w:szCs w:val="21"/>
        </w:rPr>
      </w:pPr>
    </w:p>
    <w:p>
      <w:pPr>
        <w:pStyle w:val="21"/>
        <w:spacing w:line="400" w:lineRule="exact"/>
        <w:ind w:firstLine="420"/>
      </w:pPr>
      <w:r>
        <w:rPr>
          <w:rFonts w:ascii="宋体;SimSun" w:hAnsi="宋体;SimSun" w:cs="宋体;SimSun"/>
          <w:szCs w:val="21"/>
        </w:rPr>
        <w:t xml:space="preserve">   </w:t>
      </w:r>
      <w:r>
        <w:rPr>
          <w:rFonts w:ascii="宋体;SimSun" w:hAnsi="宋体;SimSun" w:cs="宋体;SimSun"/>
          <w:b/>
          <w:szCs w:val="21"/>
        </w:rPr>
        <w:t xml:space="preserve"> </w:t>
      </w:r>
      <w:r>
        <w:rPr>
          <w:rFonts w:ascii="宋体;SimSun" w:hAnsi="宋体;SimSun" w:cs="宋体;SimSun"/>
          <w:szCs w:val="21"/>
        </w:rPr>
        <w:t>注：（1）（  ）内应标注每部分的起始页码。</w:t>
      </w:r>
    </w:p>
    <w:p>
      <w:pPr>
        <w:pStyle w:val="21"/>
        <w:spacing w:line="400" w:lineRule="exact"/>
        <w:ind w:firstLine="420"/>
        <w:rPr>
          <w:rFonts w:ascii="宋体;SimSun" w:hAnsi="宋体;SimSun" w:cs="宋体;SimSun"/>
          <w:szCs w:val="21"/>
        </w:rPr>
        <w:sectPr>
          <w:headerReference r:id="rId8" w:type="default"/>
          <w:footerReference r:id="rId9" w:type="default"/>
          <w:pgSz w:w="11906" w:h="16838"/>
          <w:pgMar w:top="1418" w:right="1134" w:bottom="1418" w:left="1134" w:header="851" w:footer="992" w:gutter="0"/>
          <w:pgNumType w:fmt="decimal"/>
          <w:cols w:space="720" w:num="1"/>
          <w:formProt w:val="0"/>
          <w:docGrid w:type="lines" w:linePitch="312" w:charSpace="325222"/>
        </w:sectPr>
      </w:pPr>
      <w:r>
        <w:rPr>
          <w:rFonts w:ascii="宋体;SimSun" w:hAnsi="宋体;SimSun" w:cs="宋体;SimSun"/>
          <w:szCs w:val="21"/>
        </w:rPr>
        <w:t xml:space="preserve">        </w:t>
      </w:r>
    </w:p>
    <w:p>
      <w:pPr>
        <w:pStyle w:val="23"/>
        <w:jc w:val="center"/>
        <w:rPr>
          <w:rFonts w:ascii="宋体;SimSun" w:hAnsi="宋体;SimSun" w:cs="宋体;SimSun"/>
        </w:rPr>
      </w:pPr>
      <w:r>
        <w:rPr>
          <w:rFonts w:ascii="宋体;SimSun" w:hAnsi="宋体;SimSun" w:cs="宋体;SimSun"/>
        </w:rPr>
        <w:t>一、比选申请函</w:t>
      </w:r>
    </w:p>
    <w:p>
      <w:pPr>
        <w:pStyle w:val="21"/>
        <w:spacing w:line="360" w:lineRule="auto"/>
        <w:rPr>
          <w:rFonts w:ascii="宋体;SimSun" w:hAnsi="宋体;SimSun" w:cs="宋体;SimSun"/>
          <w:sz w:val="24"/>
        </w:rPr>
      </w:pPr>
      <w:r>
        <w:rPr>
          <w:rFonts w:ascii="宋体;SimSun" w:hAnsi="宋体;SimSun" w:cs="宋体;SimSun"/>
          <w:sz w:val="24"/>
          <w:u w:val="single"/>
        </w:rPr>
        <w:t xml:space="preserve">                     </w:t>
      </w:r>
      <w:r>
        <w:rPr>
          <w:rFonts w:ascii="宋体;SimSun" w:hAnsi="宋体;SimSun" w:cs="宋体;SimSun"/>
          <w:sz w:val="24"/>
        </w:rPr>
        <w:t xml:space="preserve">（招标人名称）: </w:t>
      </w:r>
    </w:p>
    <w:p>
      <w:pPr>
        <w:pStyle w:val="21"/>
        <w:widowControl/>
        <w:spacing w:line="360" w:lineRule="auto"/>
        <w:ind w:firstLine="480"/>
      </w:pPr>
      <w:r>
        <w:rPr>
          <w:rFonts w:ascii="宋体;SimSun" w:hAnsi="宋体;SimSun" w:cs="宋体;SimSun"/>
          <w:sz w:val="24"/>
        </w:rPr>
        <w:t>1．我方已仔细研究了</w:t>
      </w:r>
      <w:r>
        <w:rPr>
          <w:rFonts w:ascii="宋体;SimSun" w:hAnsi="宋体;SimSun" w:cs="宋体;SimSun"/>
          <w:sz w:val="24"/>
          <w:u w:val="single"/>
        </w:rPr>
        <w:t xml:space="preserve">                     </w:t>
      </w:r>
      <w:r>
        <w:rPr>
          <w:rFonts w:ascii="宋体;SimSun" w:hAnsi="宋体;SimSun" w:cs="宋体;SimSun"/>
          <w:sz w:val="24"/>
        </w:rPr>
        <w:t>（项目名称）比选文件的全部内容，</w:t>
      </w:r>
      <w:r>
        <w:rPr>
          <w:rFonts w:ascii="宋体;SimSun" w:hAnsi="宋体;SimSun" w:cs="宋体;SimSun"/>
          <w:kern w:val="0"/>
          <w:sz w:val="24"/>
        </w:rPr>
        <w:t>我方愿</w:t>
      </w:r>
      <w:r>
        <w:rPr>
          <w:rFonts w:hint="eastAsia" w:ascii="宋体;SimSun" w:hAnsi="宋体;SimSun" w:cs="宋体;SimSun"/>
          <w:color w:val="auto"/>
          <w:sz w:val="24"/>
          <w:szCs w:val="24"/>
          <w:lang w:val="en-US" w:eastAsia="zh-CN"/>
        </w:rPr>
        <w:t xml:space="preserve">按预算金额下浮 </w:t>
      </w:r>
      <w:r>
        <w:rPr>
          <w:rFonts w:hint="eastAsia" w:ascii="宋体;SimSun" w:hAnsi="宋体;SimSun" w:cs="宋体;SimSun"/>
          <w:color w:val="auto"/>
          <w:sz w:val="24"/>
          <w:szCs w:val="24"/>
          <w:u w:val="single"/>
          <w:lang w:val="en-US" w:eastAsia="zh-CN"/>
        </w:rPr>
        <w:t xml:space="preserve">       %</w:t>
      </w:r>
      <w:r>
        <w:rPr>
          <w:rFonts w:ascii="宋体;SimSun" w:hAnsi="宋体;SimSun" w:cs="宋体;SimSun"/>
          <w:color w:val="auto"/>
          <w:sz w:val="24"/>
          <w:szCs w:val="32"/>
          <w:u w:val="none"/>
        </w:rPr>
        <w:t>作为</w:t>
      </w:r>
      <w:r>
        <w:rPr>
          <w:rFonts w:ascii="宋体;SimSun" w:hAnsi="宋体;SimSun" w:cs="宋体;SimSun"/>
          <w:color w:val="auto"/>
          <w:sz w:val="24"/>
        </w:rPr>
        <w:t>比选申请报价，</w:t>
      </w:r>
      <w:r>
        <w:rPr>
          <w:rFonts w:hint="eastAsia" w:ascii="宋体;SimSun" w:hAnsi="宋体;SimSun" w:cs="宋体;SimSun"/>
          <w:color w:val="auto"/>
          <w:sz w:val="24"/>
          <w:lang w:eastAsia="zh-CN"/>
        </w:rPr>
        <w:t>服务</w:t>
      </w:r>
      <w:r>
        <w:rPr>
          <w:rFonts w:ascii="宋体;SimSun" w:hAnsi="宋体;SimSun" w:cs="宋体;SimSun"/>
          <w:color w:val="auto"/>
          <w:sz w:val="24"/>
        </w:rPr>
        <w:t>完成时间：按合同约定实施和完成</w:t>
      </w:r>
      <w:r>
        <w:rPr>
          <w:rFonts w:hint="eastAsia" w:ascii="宋体;SimSun" w:hAnsi="宋体;SimSun" w:cs="宋体;SimSun"/>
          <w:color w:val="auto"/>
          <w:sz w:val="24"/>
          <w:lang w:eastAsia="zh-CN"/>
        </w:rPr>
        <w:t>道路清扫保洁</w:t>
      </w:r>
      <w:r>
        <w:rPr>
          <w:rFonts w:ascii="宋体;SimSun" w:hAnsi="宋体;SimSun" w:cs="宋体;SimSun"/>
          <w:color w:val="auto"/>
          <w:sz w:val="24"/>
        </w:rPr>
        <w:t>工作，质量</w:t>
      </w:r>
      <w:r>
        <w:rPr>
          <w:rFonts w:hint="eastAsia" w:ascii="宋体;SimSun" w:hAnsi="宋体;SimSun" w:cs="宋体;SimSun"/>
          <w:color w:val="auto"/>
          <w:sz w:val="24"/>
          <w:lang w:eastAsia="zh-CN"/>
        </w:rPr>
        <w:t>须</w:t>
      </w:r>
      <w:r>
        <w:rPr>
          <w:rFonts w:ascii="宋体;SimSun" w:hAnsi="宋体;SimSun" w:cs="宋体;SimSun"/>
          <w:color w:val="auto"/>
          <w:sz w:val="24"/>
        </w:rPr>
        <w:t>达到</w:t>
      </w:r>
      <w:r>
        <w:rPr>
          <w:rFonts w:hint="eastAsia" w:ascii="宋体;SimSun" w:hAnsi="宋体;SimSun" w:cs="宋体;SimSun"/>
          <w:color w:val="auto"/>
          <w:sz w:val="24"/>
        </w:rPr>
        <w:t>承诺以及合同约定</w:t>
      </w:r>
      <w:r>
        <w:rPr>
          <w:rFonts w:hint="eastAsia" w:ascii="宋体;SimSun" w:hAnsi="宋体;SimSun" w:cs="宋体;SimSun"/>
          <w:sz w:val="24"/>
        </w:rPr>
        <w:t>标准</w:t>
      </w:r>
      <w:r>
        <w:rPr>
          <w:rFonts w:ascii="宋体;SimSun" w:hAnsi="宋体;SimSun" w:cs="宋体;SimSun"/>
          <w:sz w:val="24"/>
        </w:rPr>
        <w:t>。</w:t>
      </w:r>
    </w:p>
    <w:p>
      <w:pPr>
        <w:pStyle w:val="21"/>
        <w:spacing w:line="360" w:lineRule="auto"/>
        <w:ind w:firstLine="480"/>
      </w:pPr>
      <w:r>
        <w:rPr>
          <w:rFonts w:ascii="宋体;SimSun" w:hAnsi="宋体;SimSun" w:cs="宋体;SimSun"/>
          <w:sz w:val="24"/>
        </w:rPr>
        <w:t>2．我方承诺在比选有效期内不修改、撤销比选申请文件。</w:t>
      </w:r>
    </w:p>
    <w:p>
      <w:pPr>
        <w:pStyle w:val="21"/>
        <w:spacing w:line="360" w:lineRule="auto"/>
        <w:ind w:firstLine="480"/>
        <w:rPr>
          <w:rFonts w:ascii="宋体;SimSun" w:hAnsi="宋体;SimSun" w:cs="宋体;SimSun"/>
          <w:sz w:val="24"/>
        </w:rPr>
      </w:pPr>
      <w:r>
        <w:rPr>
          <w:rFonts w:ascii="宋体;SimSun" w:hAnsi="宋体;SimSun" w:cs="宋体;SimSun"/>
          <w:sz w:val="24"/>
        </w:rPr>
        <w:t>3．如我方中选：</w:t>
      </w:r>
    </w:p>
    <w:p>
      <w:pPr>
        <w:pStyle w:val="21"/>
        <w:spacing w:line="360" w:lineRule="auto"/>
        <w:ind w:firstLine="480"/>
      </w:pPr>
      <w:r>
        <w:rPr>
          <w:rFonts w:ascii="宋体;SimSun" w:hAnsi="宋体;SimSun" w:cs="宋体;SimSun"/>
          <w:sz w:val="24"/>
        </w:rPr>
        <w:t>(l）我方承诺在收到中选通知书后，在中选通知书规定的期限内与你方按照比选文件和我方的比选申请文件签订合同。</w:t>
      </w:r>
    </w:p>
    <w:p>
      <w:pPr>
        <w:pStyle w:val="21"/>
        <w:spacing w:line="360" w:lineRule="auto"/>
        <w:ind w:firstLine="480"/>
      </w:pPr>
      <w:r>
        <w:rPr>
          <w:rFonts w:ascii="宋体;SimSun" w:hAnsi="宋体;SimSun" w:cs="宋体;SimSun"/>
          <w:sz w:val="24"/>
        </w:rPr>
        <w:t>(2）随同本比选申请函递交的申请函及附录属于合同文件的组成部分。</w:t>
      </w:r>
    </w:p>
    <w:p>
      <w:pPr>
        <w:pStyle w:val="21"/>
        <w:spacing w:line="360" w:lineRule="auto"/>
        <w:ind w:firstLine="480"/>
      </w:pPr>
      <w:r>
        <w:rPr>
          <w:rFonts w:ascii="宋体;SimSun" w:hAnsi="宋体;SimSun" w:cs="宋体;SimSun"/>
          <w:sz w:val="24"/>
        </w:rPr>
        <w:t>(3）我方承诺在合同约定的期限内完成</w:t>
      </w:r>
      <w:r>
        <w:rPr>
          <w:rFonts w:hint="eastAsia" w:ascii="宋体;SimSun" w:hAnsi="宋体;SimSun" w:cs="宋体;SimSun"/>
          <w:sz w:val="24"/>
          <w:lang w:eastAsia="zh-CN"/>
        </w:rPr>
        <w:t>服务内容</w:t>
      </w:r>
      <w:r>
        <w:rPr>
          <w:rFonts w:ascii="宋体;SimSun" w:hAnsi="宋体;SimSun" w:cs="宋体;SimSun"/>
          <w:sz w:val="24"/>
        </w:rPr>
        <w:t>。</w:t>
      </w:r>
    </w:p>
    <w:p>
      <w:pPr>
        <w:pStyle w:val="21"/>
        <w:spacing w:line="360" w:lineRule="auto"/>
        <w:ind w:firstLine="480"/>
      </w:pPr>
      <w:r>
        <w:rPr>
          <w:rFonts w:ascii="宋体;SimSun" w:hAnsi="宋体;SimSun" w:cs="宋体;SimSun"/>
          <w:sz w:val="24"/>
        </w:rPr>
        <w:t>4.</w:t>
      </w:r>
      <w:r>
        <w:rPr>
          <w:rFonts w:ascii="宋体;SimSun" w:hAnsi="宋体;SimSun" w:cs="宋体;SimSun"/>
          <w:sz w:val="24"/>
          <w:u w:val="single"/>
        </w:rPr>
        <w:t>我公司郑重承诺：若我公司中选，将严格履行比选文件中合同条款的权利义务。</w:t>
      </w:r>
      <w:r>
        <w:rPr>
          <w:rFonts w:ascii="宋体;SimSun" w:hAnsi="宋体;SimSun" w:cs="宋体;SimSun"/>
          <w:sz w:val="24"/>
        </w:rPr>
        <w:t>（其他补充说明）。</w:t>
      </w:r>
    </w:p>
    <w:p>
      <w:pPr>
        <w:pStyle w:val="21"/>
        <w:spacing w:line="360" w:lineRule="auto"/>
        <w:ind w:firstLine="480"/>
        <w:rPr>
          <w:rFonts w:ascii="宋体;SimSun" w:hAnsi="宋体;SimSun" w:cs="宋体;SimSun"/>
          <w:sz w:val="24"/>
        </w:rPr>
      </w:pPr>
    </w:p>
    <w:p>
      <w:pPr>
        <w:pStyle w:val="21"/>
        <w:spacing w:line="360" w:lineRule="auto"/>
      </w:pPr>
      <w:r>
        <w:rPr>
          <w:rFonts w:ascii="宋体;SimSun" w:hAnsi="宋体;SimSun" w:cs="宋体;SimSun"/>
          <w:sz w:val="24"/>
        </w:rPr>
        <w:t>比选申请人：</w:t>
      </w:r>
      <w:r>
        <w:rPr>
          <w:rFonts w:ascii="宋体;SimSun" w:hAnsi="宋体;SimSun" w:cs="宋体;SimSun"/>
          <w:sz w:val="24"/>
          <w:u w:val="single"/>
        </w:rPr>
        <w:t xml:space="preserve">                     </w:t>
      </w:r>
      <w:r>
        <w:rPr>
          <w:rFonts w:ascii="宋体;SimSun" w:hAnsi="宋体;SimSun" w:cs="宋体;SimSun"/>
          <w:sz w:val="24"/>
        </w:rPr>
        <w:t>（全称并盖单位章）</w:t>
      </w:r>
    </w:p>
    <w:p>
      <w:pPr>
        <w:pStyle w:val="21"/>
        <w:spacing w:line="360" w:lineRule="auto"/>
      </w:pPr>
      <w:r>
        <w:rPr>
          <w:rFonts w:ascii="宋体;SimSun" w:hAnsi="宋体;SimSun" w:cs="宋体;SimSun"/>
          <w:sz w:val="24"/>
        </w:rPr>
        <w:t>法定代表人或其委托代理人：</w:t>
      </w:r>
      <w:r>
        <w:rPr>
          <w:rFonts w:ascii="宋体;SimSun" w:hAnsi="宋体;SimSun" w:cs="宋体;SimSun"/>
          <w:sz w:val="24"/>
          <w:u w:val="single"/>
        </w:rPr>
        <w:t xml:space="preserve">             </w:t>
      </w:r>
      <w:r>
        <w:rPr>
          <w:rFonts w:ascii="宋体;SimSun" w:hAnsi="宋体;SimSun" w:cs="宋体;SimSun"/>
          <w:sz w:val="24"/>
        </w:rPr>
        <w:t>（签字）</w:t>
      </w:r>
    </w:p>
    <w:p>
      <w:pPr>
        <w:pStyle w:val="21"/>
        <w:spacing w:line="360" w:lineRule="auto"/>
        <w:rPr>
          <w:rFonts w:ascii="宋体;SimSun" w:hAnsi="宋体;SimSun" w:cs="宋体;SimSun"/>
          <w:sz w:val="24"/>
        </w:rPr>
      </w:pPr>
      <w:r>
        <w:rPr>
          <w:rFonts w:ascii="宋体;SimSun" w:hAnsi="宋体;SimSun" w:cs="宋体;SimSun"/>
          <w:sz w:val="24"/>
        </w:rPr>
        <w:t>地址：</w:t>
      </w:r>
      <w:r>
        <w:rPr>
          <w:rFonts w:ascii="宋体;SimSun" w:hAnsi="宋体;SimSun" w:cs="宋体;SimSun"/>
          <w:sz w:val="24"/>
          <w:u w:val="single"/>
        </w:rPr>
        <w:t xml:space="preserve">                                 </w:t>
      </w:r>
    </w:p>
    <w:p>
      <w:pPr>
        <w:pStyle w:val="21"/>
        <w:spacing w:line="360" w:lineRule="auto"/>
        <w:rPr>
          <w:rFonts w:ascii="宋体;SimSun" w:hAnsi="宋体;SimSun" w:cs="宋体;SimSun"/>
          <w:sz w:val="24"/>
        </w:rPr>
      </w:pPr>
      <w:r>
        <w:rPr>
          <w:rFonts w:ascii="宋体;SimSun" w:hAnsi="宋体;SimSun" w:cs="宋体;SimSun"/>
          <w:sz w:val="24"/>
        </w:rPr>
        <w:t>电话：</w:t>
      </w:r>
      <w:r>
        <w:rPr>
          <w:rFonts w:ascii="宋体;SimSun" w:hAnsi="宋体;SimSun" w:cs="宋体;SimSun"/>
          <w:sz w:val="24"/>
          <w:u w:val="single"/>
        </w:rPr>
        <w:t xml:space="preserve">                                 </w:t>
      </w:r>
    </w:p>
    <w:p>
      <w:pPr>
        <w:pStyle w:val="21"/>
        <w:spacing w:line="360" w:lineRule="auto"/>
        <w:rPr>
          <w:rFonts w:ascii="宋体;SimSun" w:hAnsi="宋体;SimSun" w:cs="宋体;SimSun"/>
          <w:sz w:val="24"/>
        </w:rPr>
      </w:pPr>
      <w:r>
        <w:rPr>
          <w:rFonts w:ascii="宋体;SimSun" w:hAnsi="宋体;SimSun" w:cs="宋体;SimSun"/>
          <w:sz w:val="24"/>
        </w:rPr>
        <w:t>传真：</w:t>
      </w:r>
      <w:r>
        <w:rPr>
          <w:rFonts w:ascii="宋体;SimSun" w:hAnsi="宋体;SimSun" w:cs="宋体;SimSun"/>
          <w:sz w:val="24"/>
          <w:u w:val="single"/>
        </w:rPr>
        <w:t xml:space="preserve">                                 </w:t>
      </w:r>
    </w:p>
    <w:p>
      <w:pPr>
        <w:pStyle w:val="21"/>
        <w:spacing w:line="360" w:lineRule="auto"/>
      </w:pPr>
      <w:r>
        <w:rPr>
          <w:rFonts w:ascii="宋体;SimSun" w:hAnsi="宋体;SimSun" w:cs="宋体;SimSun"/>
          <w:sz w:val="24"/>
        </w:rPr>
        <w:t>邮政编码：</w:t>
      </w:r>
      <w:r>
        <w:rPr>
          <w:rFonts w:ascii="宋体;SimSun" w:hAnsi="宋体;SimSun" w:cs="宋体;SimSun"/>
          <w:sz w:val="24"/>
          <w:u w:val="single"/>
        </w:rPr>
        <w:t xml:space="preserve">                             </w:t>
      </w:r>
    </w:p>
    <w:p>
      <w:pPr>
        <w:pStyle w:val="21"/>
        <w:spacing w:line="360" w:lineRule="auto"/>
        <w:sectPr>
          <w:headerReference r:id="rId10" w:type="default"/>
          <w:footerReference r:id="rId11" w:type="default"/>
          <w:pgSz w:w="11906" w:h="16838"/>
          <w:pgMar w:top="1418" w:right="1134" w:bottom="1418" w:left="1134" w:header="851" w:footer="992" w:gutter="0"/>
          <w:pgNumType w:fmt="decimal"/>
          <w:cols w:space="720" w:num="1"/>
          <w:formProt w:val="0"/>
          <w:docGrid w:type="lines" w:linePitch="312" w:charSpace="325222"/>
        </w:sectPr>
      </w:pPr>
      <w:r>
        <w:rPr>
          <w:rFonts w:ascii="宋体;SimSun" w:hAnsi="宋体;SimSun" w:cs="宋体;SimSun"/>
          <w:sz w:val="24"/>
          <w:u w:val="single"/>
        </w:rPr>
        <w:t xml:space="preserve">        </w:t>
      </w:r>
      <w:r>
        <w:rPr>
          <w:rFonts w:ascii="宋体;SimSun" w:hAnsi="宋体;SimSun" w:cs="宋体;SimSun"/>
          <w:sz w:val="24"/>
        </w:rPr>
        <w:t>年</w:t>
      </w:r>
      <w:r>
        <w:rPr>
          <w:rFonts w:ascii="宋体;SimSun" w:hAnsi="宋体;SimSun" w:cs="宋体;SimSun"/>
          <w:sz w:val="24"/>
          <w:u w:val="single"/>
        </w:rPr>
        <w:t xml:space="preserve">    </w:t>
      </w:r>
      <w:r>
        <w:rPr>
          <w:rFonts w:ascii="宋体;SimSun" w:hAnsi="宋体;SimSun" w:cs="宋体;SimSun"/>
          <w:sz w:val="24"/>
        </w:rPr>
        <w:t>月</w:t>
      </w:r>
      <w:r>
        <w:rPr>
          <w:rFonts w:ascii="宋体;SimSun" w:hAnsi="宋体;SimSun" w:cs="宋体;SimSun"/>
          <w:sz w:val="24"/>
          <w:u w:val="single"/>
        </w:rPr>
        <w:t xml:space="preserve">    </w:t>
      </w:r>
      <w:r>
        <w:rPr>
          <w:rFonts w:ascii="宋体;SimSun" w:hAnsi="宋体;SimSun" w:cs="宋体;SimSun"/>
          <w:sz w:val="24"/>
        </w:rPr>
        <w:t>日</w:t>
      </w:r>
    </w:p>
    <w:p>
      <w:pPr>
        <w:pStyle w:val="21"/>
        <w:jc w:val="center"/>
        <w:rPr>
          <w:rFonts w:ascii="宋体;SimSun" w:hAnsi="宋体;SimSun" w:cs="宋体;SimSun"/>
          <w:sz w:val="32"/>
          <w:szCs w:val="32"/>
        </w:rPr>
      </w:pPr>
      <w:r>
        <w:rPr>
          <w:rFonts w:ascii="宋体;SimSun" w:hAnsi="宋体;SimSun" w:cs="宋体;SimSun"/>
          <w:b/>
          <w:sz w:val="32"/>
          <w:szCs w:val="32"/>
        </w:rPr>
        <w:t>二、法定代表人身份证明</w:t>
      </w:r>
    </w:p>
    <w:p>
      <w:pPr>
        <w:pStyle w:val="21"/>
        <w:jc w:val="center"/>
        <w:rPr>
          <w:rFonts w:ascii="宋体;SimSun" w:hAnsi="宋体;SimSun" w:cs="宋体;SimSun"/>
          <w:b/>
          <w:sz w:val="32"/>
          <w:szCs w:val="21"/>
        </w:rPr>
      </w:pPr>
    </w:p>
    <w:p>
      <w:pPr>
        <w:pStyle w:val="21"/>
        <w:jc w:val="center"/>
        <w:rPr>
          <w:rFonts w:ascii="宋体;SimSun" w:hAnsi="宋体;SimSun" w:cs="宋体;SimSun"/>
          <w:b/>
          <w:sz w:val="24"/>
          <w:szCs w:val="24"/>
        </w:rPr>
      </w:pPr>
    </w:p>
    <w:p>
      <w:pPr>
        <w:pStyle w:val="21"/>
        <w:spacing w:line="360" w:lineRule="auto"/>
        <w:rPr>
          <w:rFonts w:ascii="宋体;SimSun" w:hAnsi="宋体;SimSun" w:cs="宋体;SimSun"/>
          <w:sz w:val="24"/>
          <w:szCs w:val="24"/>
        </w:rPr>
      </w:pPr>
      <w:r>
        <w:rPr>
          <w:rFonts w:ascii="宋体;SimSun" w:hAnsi="宋体;SimSun" w:cs="宋体;SimSun"/>
          <w:sz w:val="24"/>
          <w:szCs w:val="24"/>
        </w:rPr>
        <w:t>比选申请人名称：</w:t>
      </w:r>
      <w:r>
        <w:rPr>
          <w:rFonts w:ascii="宋体;SimSun" w:hAnsi="宋体;SimSun" w:cs="宋体;SimSun"/>
          <w:sz w:val="24"/>
          <w:szCs w:val="24"/>
          <w:u w:val="single"/>
        </w:rPr>
        <w:t xml:space="preserve">                          </w:t>
      </w:r>
    </w:p>
    <w:p>
      <w:pPr>
        <w:pStyle w:val="21"/>
        <w:spacing w:line="360" w:lineRule="auto"/>
        <w:rPr>
          <w:rFonts w:ascii="宋体;SimSun" w:hAnsi="宋体;SimSun" w:cs="宋体;SimSun"/>
          <w:sz w:val="24"/>
          <w:szCs w:val="24"/>
        </w:rPr>
      </w:pPr>
      <w:r>
        <w:rPr>
          <w:rFonts w:ascii="宋体;SimSun" w:hAnsi="宋体;SimSun" w:cs="宋体;SimSun"/>
          <w:sz w:val="24"/>
          <w:szCs w:val="24"/>
        </w:rPr>
        <w:t>单位性质：</w:t>
      </w:r>
      <w:r>
        <w:rPr>
          <w:rFonts w:ascii="宋体;SimSun" w:hAnsi="宋体;SimSun" w:cs="宋体;SimSun"/>
          <w:sz w:val="24"/>
          <w:szCs w:val="24"/>
          <w:u w:val="single"/>
        </w:rPr>
        <w:t xml:space="preserve">                            </w:t>
      </w:r>
    </w:p>
    <w:p>
      <w:pPr>
        <w:pStyle w:val="21"/>
        <w:spacing w:line="360" w:lineRule="auto"/>
        <w:rPr>
          <w:rFonts w:ascii="宋体;SimSun" w:hAnsi="宋体;SimSun" w:cs="宋体;SimSun"/>
          <w:sz w:val="24"/>
          <w:szCs w:val="24"/>
        </w:rPr>
      </w:pPr>
      <w:r>
        <w:rPr>
          <w:rFonts w:ascii="宋体;SimSun" w:hAnsi="宋体;SimSun" w:cs="宋体;SimSun"/>
          <w:sz w:val="24"/>
          <w:szCs w:val="24"/>
        </w:rPr>
        <w:t>地址：</w:t>
      </w:r>
      <w:r>
        <w:rPr>
          <w:rFonts w:ascii="宋体;SimSun" w:hAnsi="宋体;SimSun" w:cs="宋体;SimSun"/>
          <w:sz w:val="24"/>
          <w:szCs w:val="24"/>
          <w:u w:val="single"/>
        </w:rPr>
        <w:t xml:space="preserve">                                </w:t>
      </w:r>
    </w:p>
    <w:p>
      <w:pPr>
        <w:pStyle w:val="21"/>
        <w:spacing w:line="360" w:lineRule="auto"/>
      </w:pPr>
      <w:r>
        <w:rPr>
          <w:rFonts w:ascii="宋体;SimSun" w:hAnsi="宋体;SimSun" w:cs="宋体;SimSun"/>
          <w:sz w:val="24"/>
          <w:szCs w:val="24"/>
        </w:rPr>
        <w:t>成立时间：</w:t>
      </w:r>
      <w:r>
        <w:rPr>
          <w:rFonts w:ascii="宋体;SimSun" w:hAnsi="宋体;SimSun" w:cs="宋体;SimSun"/>
          <w:sz w:val="24"/>
          <w:szCs w:val="24"/>
          <w:u w:val="single"/>
        </w:rPr>
        <w:t xml:space="preserve">      </w:t>
      </w:r>
      <w:r>
        <w:rPr>
          <w:rFonts w:ascii="宋体;SimSun" w:hAnsi="宋体;SimSun" w:cs="宋体;SimSun"/>
          <w:sz w:val="24"/>
          <w:szCs w:val="24"/>
        </w:rPr>
        <w:t xml:space="preserve"> 年</w:t>
      </w:r>
      <w:r>
        <w:rPr>
          <w:rFonts w:ascii="宋体;SimSun" w:hAnsi="宋体;SimSun" w:cs="宋体;SimSun"/>
          <w:sz w:val="24"/>
          <w:szCs w:val="24"/>
          <w:u w:val="single"/>
        </w:rPr>
        <w:t xml:space="preserve">      </w:t>
      </w:r>
      <w:r>
        <w:rPr>
          <w:rFonts w:ascii="宋体;SimSun" w:hAnsi="宋体;SimSun" w:cs="宋体;SimSun"/>
          <w:sz w:val="24"/>
          <w:szCs w:val="24"/>
        </w:rPr>
        <w:t>月</w:t>
      </w:r>
      <w:r>
        <w:rPr>
          <w:rFonts w:ascii="宋体;SimSun" w:hAnsi="宋体;SimSun" w:cs="宋体;SimSun"/>
          <w:sz w:val="24"/>
          <w:szCs w:val="24"/>
          <w:u w:val="single"/>
        </w:rPr>
        <w:t xml:space="preserve">      </w:t>
      </w:r>
      <w:r>
        <w:rPr>
          <w:rFonts w:ascii="宋体;SimSun" w:hAnsi="宋体;SimSun" w:cs="宋体;SimSun"/>
          <w:sz w:val="24"/>
          <w:szCs w:val="24"/>
        </w:rPr>
        <w:t>日</w:t>
      </w:r>
    </w:p>
    <w:p>
      <w:pPr>
        <w:pStyle w:val="21"/>
        <w:spacing w:line="360" w:lineRule="auto"/>
      </w:pPr>
      <w:r>
        <w:rPr>
          <w:rFonts w:ascii="宋体;SimSun" w:hAnsi="宋体;SimSun" w:cs="宋体;SimSun"/>
          <w:sz w:val="24"/>
          <w:szCs w:val="24"/>
        </w:rPr>
        <w:t>经营期限：</w:t>
      </w:r>
      <w:r>
        <w:rPr>
          <w:rFonts w:ascii="宋体;SimSun" w:hAnsi="宋体;SimSun" w:cs="宋体;SimSun"/>
          <w:sz w:val="24"/>
          <w:szCs w:val="24"/>
          <w:u w:val="single"/>
        </w:rPr>
        <w:t xml:space="preserve">      </w:t>
      </w:r>
      <w:r>
        <w:rPr>
          <w:rFonts w:ascii="宋体;SimSun" w:hAnsi="宋体;SimSun" w:cs="宋体;SimSun"/>
          <w:sz w:val="24"/>
          <w:szCs w:val="24"/>
        </w:rPr>
        <w:t xml:space="preserve"> </w:t>
      </w:r>
    </w:p>
    <w:p>
      <w:pPr>
        <w:pStyle w:val="21"/>
        <w:spacing w:line="360" w:lineRule="auto"/>
        <w:rPr>
          <w:rFonts w:ascii="宋体;SimSun" w:hAnsi="宋体;SimSun" w:cs="宋体;SimSun"/>
          <w:sz w:val="24"/>
          <w:szCs w:val="24"/>
        </w:rPr>
      </w:pPr>
    </w:p>
    <w:p>
      <w:pPr>
        <w:pStyle w:val="21"/>
        <w:spacing w:line="360" w:lineRule="auto"/>
      </w:pPr>
      <w:r>
        <w:rPr>
          <w:rFonts w:ascii="宋体;SimSun" w:hAnsi="宋体;SimSun" w:cs="宋体;SimSun"/>
          <w:sz w:val="24"/>
          <w:szCs w:val="24"/>
        </w:rPr>
        <w:t>姓名：</w:t>
      </w:r>
      <w:r>
        <w:rPr>
          <w:rFonts w:ascii="宋体;SimSun" w:hAnsi="宋体;SimSun" w:cs="宋体;SimSun"/>
          <w:sz w:val="24"/>
          <w:szCs w:val="24"/>
          <w:u w:val="single"/>
        </w:rPr>
        <w:t xml:space="preserve">            </w:t>
      </w:r>
      <w:r>
        <w:rPr>
          <w:rFonts w:ascii="宋体;SimSun" w:hAnsi="宋体;SimSun" w:cs="宋体;SimSun"/>
          <w:sz w:val="24"/>
          <w:szCs w:val="24"/>
        </w:rPr>
        <w:t xml:space="preserve">  职务：</w:t>
      </w:r>
      <w:r>
        <w:rPr>
          <w:rFonts w:ascii="宋体;SimSun" w:hAnsi="宋体;SimSun" w:cs="宋体;SimSun"/>
          <w:sz w:val="24"/>
          <w:szCs w:val="24"/>
          <w:u w:val="single"/>
        </w:rPr>
        <w:t xml:space="preserve">            </w:t>
      </w:r>
      <w:r>
        <w:rPr>
          <w:rFonts w:ascii="宋体;SimSun" w:hAnsi="宋体;SimSun" w:cs="宋体;SimSun"/>
          <w:sz w:val="24"/>
          <w:szCs w:val="24"/>
        </w:rPr>
        <w:t xml:space="preserve"> </w:t>
      </w:r>
    </w:p>
    <w:p>
      <w:pPr>
        <w:pStyle w:val="21"/>
        <w:spacing w:line="360" w:lineRule="auto"/>
      </w:pPr>
      <w:r>
        <w:rPr>
          <w:rFonts w:ascii="宋体;SimSun" w:hAnsi="宋体;SimSun" w:cs="宋体;SimSun"/>
          <w:sz w:val="24"/>
          <w:szCs w:val="24"/>
        </w:rPr>
        <w:t>联系电话：</w:t>
      </w:r>
      <w:r>
        <w:rPr>
          <w:rFonts w:ascii="宋体;SimSun" w:hAnsi="宋体;SimSun" w:cs="宋体;SimSun"/>
          <w:sz w:val="24"/>
          <w:szCs w:val="24"/>
          <w:u w:val="single"/>
        </w:rPr>
        <w:t xml:space="preserve">            </w:t>
      </w:r>
      <w:r>
        <w:rPr>
          <w:rFonts w:ascii="宋体;SimSun" w:hAnsi="宋体;SimSun" w:cs="宋体;SimSun"/>
          <w:sz w:val="24"/>
          <w:szCs w:val="24"/>
        </w:rPr>
        <w:t xml:space="preserve"> （固定电话）</w:t>
      </w:r>
      <w:r>
        <w:rPr>
          <w:rFonts w:ascii="宋体;SimSun" w:hAnsi="宋体;SimSun" w:cs="宋体;SimSun"/>
          <w:sz w:val="24"/>
          <w:szCs w:val="24"/>
          <w:u w:val="single"/>
        </w:rPr>
        <w:t xml:space="preserve">            </w:t>
      </w:r>
      <w:r>
        <w:rPr>
          <w:rFonts w:ascii="宋体;SimSun" w:hAnsi="宋体;SimSun" w:cs="宋体;SimSun"/>
          <w:sz w:val="24"/>
          <w:szCs w:val="24"/>
        </w:rPr>
        <w:t xml:space="preserve"> （移动电话）</w:t>
      </w:r>
    </w:p>
    <w:p>
      <w:pPr>
        <w:pStyle w:val="21"/>
        <w:spacing w:line="360" w:lineRule="auto"/>
      </w:pPr>
      <w:r>
        <w:rPr>
          <w:rFonts w:ascii="宋体;SimSun" w:hAnsi="宋体;SimSun" w:cs="宋体;SimSun"/>
          <w:sz w:val="24"/>
          <w:szCs w:val="24"/>
        </w:rPr>
        <w:t>系</w:t>
      </w:r>
      <w:r>
        <w:rPr>
          <w:rFonts w:ascii="宋体;SimSun" w:hAnsi="宋体;SimSun" w:cs="宋体;SimSun"/>
          <w:sz w:val="24"/>
          <w:szCs w:val="24"/>
          <w:u w:val="single"/>
        </w:rPr>
        <w:t xml:space="preserve">                               </w:t>
      </w:r>
      <w:r>
        <w:rPr>
          <w:rFonts w:ascii="宋体;SimSun" w:hAnsi="宋体;SimSun" w:cs="宋体;SimSun"/>
          <w:sz w:val="24"/>
          <w:szCs w:val="24"/>
        </w:rPr>
        <w:t>（比选申请人名称）的法定代表人。</w:t>
      </w:r>
    </w:p>
    <w:p>
      <w:pPr>
        <w:pStyle w:val="21"/>
        <w:spacing w:line="360" w:lineRule="auto"/>
        <w:rPr>
          <w:rFonts w:ascii="宋体;SimSun" w:hAnsi="宋体;SimSun" w:cs="宋体;SimSun"/>
          <w:sz w:val="24"/>
          <w:szCs w:val="24"/>
        </w:rPr>
      </w:pPr>
    </w:p>
    <w:p>
      <w:pPr>
        <w:pStyle w:val="21"/>
        <w:spacing w:line="360" w:lineRule="auto"/>
        <w:rPr>
          <w:rFonts w:ascii="宋体;SimSun" w:hAnsi="宋体;SimSun" w:cs="宋体;SimSun"/>
          <w:sz w:val="24"/>
          <w:szCs w:val="24"/>
        </w:rPr>
      </w:pPr>
      <w:r>
        <w:rPr>
          <w:rFonts w:ascii="宋体;SimSun" w:hAnsi="宋体;SimSun" w:cs="宋体;SimSun"/>
          <w:sz w:val="24"/>
          <w:szCs w:val="24"/>
        </w:rPr>
        <w:t xml:space="preserve">    特此证明。</w:t>
      </w:r>
    </w:p>
    <w:p>
      <w:pPr>
        <w:pStyle w:val="21"/>
        <w:spacing w:line="360" w:lineRule="auto"/>
        <w:rPr>
          <w:rFonts w:ascii="宋体;SimSun" w:hAnsi="宋体;SimSun" w:cs="宋体;SimSun"/>
          <w:sz w:val="24"/>
          <w:szCs w:val="24"/>
        </w:rPr>
      </w:pPr>
    </w:p>
    <w:p>
      <w:pPr>
        <w:pStyle w:val="21"/>
        <w:spacing w:line="360" w:lineRule="auto"/>
        <w:rPr>
          <w:rFonts w:ascii="宋体;SimSun" w:hAnsi="宋体;SimSun" w:cs="宋体;SimSun"/>
          <w:sz w:val="24"/>
          <w:szCs w:val="24"/>
        </w:rPr>
      </w:pPr>
      <w:r>
        <w:rPr>
          <w:rFonts w:ascii="宋体;SimSun" w:hAnsi="宋体;SimSun" w:cs="宋体;SimSun"/>
          <w:sz w:val="24"/>
          <w:szCs w:val="24"/>
        </w:rPr>
        <w:t xml:space="preserve">    附：法定代表人身份证复印件</w:t>
      </w:r>
    </w:p>
    <w:p>
      <w:pPr>
        <w:pStyle w:val="21"/>
        <w:spacing w:line="360" w:lineRule="auto"/>
        <w:rPr>
          <w:rFonts w:ascii="宋体;SimSun" w:hAnsi="宋体;SimSun" w:cs="宋体;SimSun"/>
          <w:sz w:val="24"/>
          <w:szCs w:val="24"/>
        </w:rPr>
      </w:pPr>
    </w:p>
    <w:p>
      <w:pPr>
        <w:pStyle w:val="21"/>
        <w:spacing w:line="360" w:lineRule="auto"/>
      </w:pPr>
      <w:r>
        <w:rPr>
          <w:rFonts w:ascii="宋体;SimSun" w:hAnsi="宋体;SimSun" w:cs="宋体;SimSun"/>
          <w:sz w:val="24"/>
          <w:szCs w:val="24"/>
        </w:rPr>
        <w:t xml:space="preserve">       比选申请人：</w:t>
      </w:r>
      <w:r>
        <w:rPr>
          <w:rFonts w:ascii="宋体;SimSun" w:hAnsi="宋体;SimSun" w:cs="宋体;SimSun"/>
          <w:sz w:val="24"/>
          <w:szCs w:val="24"/>
          <w:u w:val="single"/>
        </w:rPr>
        <w:t xml:space="preserve">                        </w:t>
      </w:r>
      <w:r>
        <w:rPr>
          <w:rFonts w:ascii="宋体;SimSun" w:hAnsi="宋体;SimSun" w:cs="宋体;SimSun"/>
          <w:sz w:val="24"/>
          <w:szCs w:val="24"/>
        </w:rPr>
        <w:t xml:space="preserve"> （ 全称并盖单位章）</w:t>
      </w:r>
    </w:p>
    <w:p>
      <w:pPr>
        <w:pStyle w:val="21"/>
        <w:spacing w:line="360" w:lineRule="auto"/>
        <w:rPr>
          <w:rFonts w:ascii="宋体;SimSun" w:hAnsi="宋体;SimSun" w:cs="宋体;SimSun"/>
          <w:sz w:val="24"/>
          <w:szCs w:val="24"/>
        </w:rPr>
      </w:pPr>
    </w:p>
    <w:p>
      <w:pPr>
        <w:pStyle w:val="21"/>
        <w:spacing w:line="360" w:lineRule="auto"/>
        <w:rPr>
          <w:rFonts w:ascii="宋体;SimSun" w:hAnsi="宋体;SimSun" w:cs="宋体;SimSun"/>
          <w:sz w:val="24"/>
          <w:szCs w:val="24"/>
        </w:rPr>
      </w:pPr>
      <w:r>
        <w:rPr>
          <w:rFonts w:ascii="宋体;SimSun" w:hAnsi="宋体;SimSun" w:cs="宋体;SimSun"/>
          <w:sz w:val="24"/>
          <w:szCs w:val="24"/>
        </w:rPr>
        <w:t xml:space="preserve">                    </w:t>
      </w:r>
    </w:p>
    <w:p>
      <w:pPr>
        <w:pStyle w:val="21"/>
        <w:spacing w:line="360" w:lineRule="auto"/>
        <w:rPr>
          <w:rFonts w:ascii="宋体;SimSun" w:hAnsi="宋体;SimSun" w:cs="宋体;SimSun"/>
          <w:sz w:val="24"/>
          <w:szCs w:val="24"/>
        </w:rPr>
      </w:pPr>
    </w:p>
    <w:p>
      <w:pPr>
        <w:pStyle w:val="21"/>
        <w:spacing w:line="360" w:lineRule="auto"/>
        <w:jc w:val="right"/>
      </w:pPr>
      <w:r>
        <w:rPr>
          <w:rFonts w:ascii="宋体;SimSun" w:hAnsi="宋体;SimSun" w:cs="宋体;SimSun"/>
          <w:sz w:val="24"/>
          <w:szCs w:val="24"/>
        </w:rPr>
        <w:t xml:space="preserve">    </w:t>
      </w:r>
      <w:r>
        <w:rPr>
          <w:rFonts w:ascii="宋体;SimSun" w:hAnsi="宋体;SimSun" w:cs="宋体;SimSun"/>
          <w:sz w:val="24"/>
          <w:szCs w:val="24"/>
          <w:u w:val="single"/>
        </w:rPr>
        <w:t xml:space="preserve">      </w:t>
      </w:r>
      <w:r>
        <w:rPr>
          <w:rFonts w:ascii="宋体;SimSun" w:hAnsi="宋体;SimSun" w:cs="宋体;SimSun"/>
          <w:sz w:val="24"/>
          <w:szCs w:val="24"/>
        </w:rPr>
        <w:t xml:space="preserve"> 年</w:t>
      </w:r>
      <w:r>
        <w:rPr>
          <w:rFonts w:ascii="宋体;SimSun" w:hAnsi="宋体;SimSun" w:cs="宋体;SimSun"/>
          <w:sz w:val="24"/>
          <w:szCs w:val="24"/>
          <w:u w:val="single"/>
        </w:rPr>
        <w:t xml:space="preserve">      </w:t>
      </w:r>
      <w:r>
        <w:rPr>
          <w:rFonts w:ascii="宋体;SimSun" w:hAnsi="宋体;SimSun" w:cs="宋体;SimSun"/>
          <w:sz w:val="24"/>
          <w:szCs w:val="24"/>
        </w:rPr>
        <w:t xml:space="preserve"> 月</w:t>
      </w:r>
      <w:r>
        <w:rPr>
          <w:rFonts w:ascii="宋体;SimSun" w:hAnsi="宋体;SimSun" w:cs="宋体;SimSun"/>
          <w:sz w:val="24"/>
          <w:szCs w:val="24"/>
          <w:u w:val="single"/>
        </w:rPr>
        <w:t xml:space="preserve">      </w:t>
      </w:r>
      <w:r>
        <w:rPr>
          <w:rFonts w:ascii="宋体;SimSun" w:hAnsi="宋体;SimSun" w:cs="宋体;SimSun"/>
          <w:sz w:val="24"/>
          <w:szCs w:val="24"/>
        </w:rPr>
        <w:t xml:space="preserve"> 日</w:t>
      </w:r>
    </w:p>
    <w:p>
      <w:pPr>
        <w:pStyle w:val="21"/>
        <w:spacing w:line="360" w:lineRule="auto"/>
        <w:rPr>
          <w:rFonts w:ascii="宋体;SimSun" w:hAnsi="宋体;SimSun" w:cs="宋体;SimSun"/>
          <w:sz w:val="24"/>
          <w:szCs w:val="24"/>
        </w:rPr>
      </w:pPr>
      <w:r>
        <w:br w:type="page"/>
      </w:r>
    </w:p>
    <w:p>
      <w:pPr>
        <w:pStyle w:val="21"/>
        <w:spacing w:line="360" w:lineRule="auto"/>
        <w:jc w:val="center"/>
        <w:rPr>
          <w:rFonts w:ascii="宋体;SimSun" w:hAnsi="宋体;SimSun" w:cs="宋体;SimSun"/>
          <w:b/>
          <w:sz w:val="32"/>
          <w:szCs w:val="32"/>
        </w:rPr>
      </w:pPr>
      <w:r>
        <w:rPr>
          <w:rFonts w:ascii="宋体;SimSun" w:hAnsi="宋体;SimSun" w:cs="宋体;SimSun"/>
          <w:b/>
          <w:sz w:val="32"/>
          <w:szCs w:val="32"/>
        </w:rPr>
        <w:t>二、授权委托书</w:t>
      </w:r>
    </w:p>
    <w:p>
      <w:pPr>
        <w:pStyle w:val="21"/>
        <w:jc w:val="center"/>
        <w:rPr>
          <w:rFonts w:ascii="宋体;SimSun" w:hAnsi="宋体;SimSun" w:cs="宋体;SimSun"/>
          <w:b/>
          <w:sz w:val="28"/>
          <w:szCs w:val="28"/>
        </w:rPr>
      </w:pPr>
    </w:p>
    <w:p>
      <w:pPr>
        <w:pStyle w:val="21"/>
        <w:spacing w:before="156" w:after="156" w:line="360" w:lineRule="auto"/>
      </w:pPr>
      <w:r>
        <w:rPr>
          <w:rFonts w:ascii="宋体;SimSun" w:hAnsi="宋体;SimSun" w:cs="宋体;SimSun"/>
          <w:szCs w:val="21"/>
        </w:rPr>
        <w:t>致：</w:t>
      </w:r>
      <w:r>
        <w:rPr>
          <w:rFonts w:ascii="宋体;SimSun" w:hAnsi="宋体;SimSun" w:cs="宋体;SimSun"/>
          <w:szCs w:val="21"/>
          <w:u w:val="single"/>
        </w:rPr>
        <w:t xml:space="preserve">  （招标人全称）        </w:t>
      </w:r>
    </w:p>
    <w:p>
      <w:pPr>
        <w:pStyle w:val="21"/>
        <w:spacing w:line="360" w:lineRule="auto"/>
      </w:pPr>
      <w:r>
        <w:rPr>
          <w:rFonts w:ascii="宋体;SimSun" w:hAnsi="宋体;SimSun" w:cs="宋体;SimSun"/>
          <w:szCs w:val="21"/>
        </w:rPr>
        <w:t xml:space="preserve">     本授权委托声明：我</w:t>
      </w:r>
      <w:r>
        <w:rPr>
          <w:rFonts w:ascii="宋体;SimSun" w:hAnsi="宋体;SimSun" w:cs="宋体;SimSun"/>
          <w:szCs w:val="21"/>
          <w:u w:val="single"/>
        </w:rPr>
        <w:t xml:space="preserve">   （姓名）   </w:t>
      </w:r>
      <w:r>
        <w:rPr>
          <w:rFonts w:ascii="宋体;SimSun" w:hAnsi="宋体;SimSun" w:cs="宋体;SimSun"/>
          <w:szCs w:val="21"/>
        </w:rPr>
        <w:t xml:space="preserve">系 </w:t>
      </w:r>
      <w:r>
        <w:rPr>
          <w:rFonts w:ascii="宋体;SimSun" w:hAnsi="宋体;SimSun" w:cs="宋体;SimSun"/>
          <w:szCs w:val="21"/>
          <w:u w:val="single"/>
        </w:rPr>
        <w:t xml:space="preserve">    （比选申请人）    </w:t>
      </w:r>
      <w:r>
        <w:rPr>
          <w:rFonts w:ascii="宋体;SimSun" w:hAnsi="宋体;SimSun" w:cs="宋体;SimSun"/>
          <w:szCs w:val="21"/>
        </w:rPr>
        <w:t>的法定代表人，现授权委托</w:t>
      </w:r>
      <w:r>
        <w:rPr>
          <w:rFonts w:ascii="宋体;SimSun" w:hAnsi="宋体;SimSun" w:cs="宋体;SimSun"/>
          <w:szCs w:val="21"/>
          <w:u w:val="single"/>
        </w:rPr>
        <w:t xml:space="preserve">   （姓名）   </w:t>
      </w:r>
      <w:r>
        <w:rPr>
          <w:rFonts w:ascii="宋体;SimSun" w:hAnsi="宋体;SimSun" w:cs="宋体;SimSun"/>
          <w:szCs w:val="21"/>
        </w:rPr>
        <w:t>为我单位代理人，以本单位的名义参加</w:t>
      </w:r>
      <w:r>
        <w:rPr>
          <w:rFonts w:ascii="宋体;SimSun" w:hAnsi="宋体;SimSun" w:cs="Arial"/>
          <w:spacing w:val="-8"/>
          <w:kern w:val="0"/>
          <w:szCs w:val="21"/>
          <w:u w:val="single"/>
        </w:rPr>
        <w:t xml:space="preserve">                     （项目名称）</w:t>
      </w:r>
      <w:r>
        <w:rPr>
          <w:rFonts w:ascii="宋体;SimSun" w:hAnsi="宋体;SimSun" w:cs="宋体;SimSun"/>
          <w:szCs w:val="21"/>
        </w:rPr>
        <w:t>的比选活动。代理人在开选、评选，合同比选过程中所签署的一切文件和处理的与之有关的一切事务，我单位均予以承认，并全部承担其产生的权利和义务。（代理人无转委托权）。</w:t>
      </w:r>
    </w:p>
    <w:p>
      <w:pPr>
        <w:pStyle w:val="21"/>
        <w:spacing w:line="360" w:lineRule="auto"/>
        <w:ind w:firstLine="570"/>
        <w:rPr>
          <w:rFonts w:ascii="宋体;SimSun" w:hAnsi="宋体;SimSun" w:cs="宋体;SimSun"/>
          <w:szCs w:val="21"/>
        </w:rPr>
      </w:pPr>
      <w:r>
        <w:rPr>
          <w:rFonts w:ascii="宋体;SimSun" w:hAnsi="宋体;SimSun" w:cs="宋体;SimSun"/>
          <w:szCs w:val="21"/>
        </w:rPr>
        <w:t>特此委托！</w:t>
      </w:r>
    </w:p>
    <w:p>
      <w:pPr>
        <w:pStyle w:val="21"/>
        <w:spacing w:line="360" w:lineRule="auto"/>
        <w:ind w:firstLine="570"/>
        <w:rPr>
          <w:rFonts w:ascii="宋体;SimSun" w:hAnsi="宋体;SimSun" w:cs="宋体;SimSun"/>
          <w:szCs w:val="21"/>
        </w:rPr>
      </w:pPr>
    </w:p>
    <w:p>
      <w:pPr>
        <w:pStyle w:val="21"/>
        <w:spacing w:line="360" w:lineRule="auto"/>
        <w:rPr>
          <w:rFonts w:ascii="宋体;SimSun" w:hAnsi="宋体;SimSun" w:cs="宋体;SimSun"/>
          <w:szCs w:val="21"/>
        </w:rPr>
      </w:pPr>
    </w:p>
    <w:p>
      <w:pPr>
        <w:pStyle w:val="21"/>
        <w:spacing w:line="360" w:lineRule="auto"/>
        <w:ind w:firstLine="570"/>
      </w:pPr>
      <w:r>
        <w:rPr>
          <w:rFonts w:ascii="宋体;SimSun" w:hAnsi="宋体;SimSun" w:cs="宋体;SimSun"/>
          <w:szCs w:val="21"/>
        </w:rPr>
        <w:t>委托代理人：</w:t>
      </w:r>
      <w:r>
        <w:rPr>
          <w:rFonts w:ascii="宋体;SimSun" w:hAnsi="宋体;SimSun" w:cs="宋体;SimSun"/>
          <w:szCs w:val="21"/>
          <w:u w:val="single"/>
        </w:rPr>
        <w:t xml:space="preserve">         </w:t>
      </w:r>
      <w:r>
        <w:rPr>
          <w:rFonts w:ascii="宋体;SimSun" w:hAnsi="宋体;SimSun" w:cs="宋体;SimSun"/>
          <w:szCs w:val="21"/>
        </w:rPr>
        <w:t xml:space="preserve">  性别：</w:t>
      </w:r>
      <w:r>
        <w:rPr>
          <w:rFonts w:ascii="宋体;SimSun" w:hAnsi="宋体;SimSun" w:cs="宋体;SimSun"/>
          <w:szCs w:val="21"/>
          <w:u w:val="single"/>
        </w:rPr>
        <w:t xml:space="preserve">     </w:t>
      </w:r>
      <w:r>
        <w:rPr>
          <w:rFonts w:ascii="宋体;SimSun" w:hAnsi="宋体;SimSun" w:cs="宋体;SimSun"/>
          <w:szCs w:val="21"/>
        </w:rPr>
        <w:t xml:space="preserve"> 年龄：</w:t>
      </w:r>
      <w:r>
        <w:rPr>
          <w:rFonts w:ascii="宋体;SimSun" w:hAnsi="宋体;SimSun" w:cs="宋体;SimSun"/>
          <w:szCs w:val="21"/>
          <w:u w:val="single"/>
        </w:rPr>
        <w:t xml:space="preserve">            </w:t>
      </w:r>
    </w:p>
    <w:p>
      <w:pPr>
        <w:pStyle w:val="21"/>
        <w:spacing w:line="360" w:lineRule="auto"/>
        <w:ind w:firstLine="570"/>
        <w:rPr>
          <w:rFonts w:ascii="宋体;SimSun" w:hAnsi="宋体;SimSun" w:cs="宋体;SimSun"/>
          <w:szCs w:val="21"/>
        </w:rPr>
      </w:pPr>
      <w:r>
        <w:rPr>
          <w:rFonts w:ascii="宋体;SimSun" w:hAnsi="宋体;SimSun" w:cs="宋体;SimSun"/>
          <w:szCs w:val="21"/>
        </w:rPr>
        <w:t xml:space="preserve">     </w:t>
      </w:r>
    </w:p>
    <w:p>
      <w:pPr>
        <w:pStyle w:val="21"/>
        <w:spacing w:line="360" w:lineRule="auto"/>
        <w:ind w:firstLine="210"/>
      </w:pPr>
      <w:r>
        <w:rPr>
          <w:rFonts w:ascii="宋体;SimSun" w:hAnsi="宋体;SimSun" w:cs="宋体;SimSun"/>
          <w:szCs w:val="21"/>
        </w:rPr>
        <w:t xml:space="preserve">   部门：</w:t>
      </w:r>
      <w:r>
        <w:rPr>
          <w:rFonts w:ascii="宋体;SimSun" w:hAnsi="宋体;SimSun" w:cs="宋体;SimSun"/>
          <w:szCs w:val="21"/>
          <w:u w:val="single"/>
        </w:rPr>
        <w:t xml:space="preserve">                </w:t>
      </w:r>
      <w:r>
        <w:rPr>
          <w:rFonts w:ascii="宋体;SimSun" w:hAnsi="宋体;SimSun" w:cs="宋体;SimSun"/>
          <w:szCs w:val="21"/>
        </w:rPr>
        <w:t xml:space="preserve">  职务：</w:t>
      </w:r>
      <w:r>
        <w:rPr>
          <w:rFonts w:ascii="宋体;SimSun" w:hAnsi="宋体;SimSun" w:cs="宋体;SimSun"/>
          <w:szCs w:val="21"/>
          <w:u w:val="single"/>
        </w:rPr>
        <w:t xml:space="preserve">                       </w:t>
      </w:r>
    </w:p>
    <w:p>
      <w:pPr>
        <w:pStyle w:val="21"/>
        <w:spacing w:line="360" w:lineRule="auto"/>
        <w:ind w:firstLine="570"/>
        <w:rPr>
          <w:rFonts w:ascii="宋体;SimSun" w:hAnsi="宋体;SimSun" w:cs="宋体;SimSun"/>
          <w:szCs w:val="21"/>
          <w:u w:val="single"/>
        </w:rPr>
      </w:pPr>
    </w:p>
    <w:p>
      <w:pPr>
        <w:pStyle w:val="21"/>
        <w:spacing w:line="360" w:lineRule="auto"/>
        <w:ind w:firstLine="570"/>
      </w:pPr>
      <w:r>
        <w:rPr>
          <w:rFonts w:ascii="宋体;SimSun" w:hAnsi="宋体;SimSun" w:cs="宋体;SimSun"/>
          <w:szCs w:val="21"/>
        </w:rPr>
        <w:t>比选申请人（全称并盖单位章）：</w:t>
      </w:r>
      <w:r>
        <w:rPr>
          <w:rFonts w:ascii="宋体;SimSun" w:hAnsi="宋体;SimSun" w:cs="宋体;SimSun"/>
          <w:szCs w:val="21"/>
          <w:u w:val="single"/>
        </w:rPr>
        <w:t xml:space="preserve">                     </w:t>
      </w:r>
    </w:p>
    <w:p>
      <w:pPr>
        <w:pStyle w:val="21"/>
        <w:spacing w:line="360" w:lineRule="auto"/>
        <w:ind w:firstLine="570"/>
      </w:pPr>
      <w:r>
        <w:rPr>
          <w:rFonts w:ascii="宋体;SimSun" w:hAnsi="宋体;SimSun" w:cs="宋体;SimSun"/>
          <w:szCs w:val="21"/>
        </w:rPr>
        <w:t>法定代表人（签字）：</w:t>
      </w:r>
      <w:r>
        <w:rPr>
          <w:rFonts w:ascii="宋体;SimSun" w:hAnsi="宋体;SimSun" w:cs="宋体;SimSun"/>
          <w:szCs w:val="21"/>
          <w:u w:val="single"/>
        </w:rPr>
        <w:t xml:space="preserve">                                 </w:t>
      </w:r>
    </w:p>
    <w:p>
      <w:pPr>
        <w:pStyle w:val="21"/>
        <w:spacing w:line="360" w:lineRule="auto"/>
        <w:ind w:firstLine="570"/>
      </w:pPr>
      <w:r>
        <w:rPr>
          <w:rFonts w:ascii="宋体;SimSun" w:hAnsi="宋体;SimSun" w:cs="宋体;SimSun"/>
          <w:szCs w:val="21"/>
        </w:rPr>
        <w:t>委托代理人（签字）：</w:t>
      </w:r>
      <w:r>
        <w:rPr>
          <w:rFonts w:ascii="宋体;SimSun" w:hAnsi="宋体;SimSun" w:cs="宋体;SimSun"/>
          <w:szCs w:val="21"/>
          <w:u w:val="single"/>
        </w:rPr>
        <w:t xml:space="preserve">                                 </w:t>
      </w:r>
    </w:p>
    <w:p>
      <w:pPr>
        <w:pStyle w:val="21"/>
        <w:spacing w:line="360" w:lineRule="auto"/>
        <w:ind w:firstLine="570"/>
      </w:pPr>
      <w:r>
        <w:rPr>
          <w:rFonts w:ascii="宋体;SimSun" w:hAnsi="宋体;SimSun" w:cs="宋体;SimSun"/>
          <w:szCs w:val="21"/>
        </w:rPr>
        <w:t>日             期：</w:t>
      </w:r>
      <w:r>
        <w:rPr>
          <w:rFonts w:ascii="宋体;SimSun" w:hAnsi="宋体;SimSun" w:cs="宋体;SimSun"/>
          <w:szCs w:val="21"/>
          <w:u w:val="single"/>
        </w:rPr>
        <w:t xml:space="preserve">                                 </w:t>
      </w:r>
    </w:p>
    <w:p>
      <w:pPr>
        <w:pStyle w:val="21"/>
        <w:spacing w:line="360" w:lineRule="auto"/>
        <w:ind w:firstLine="570"/>
        <w:rPr>
          <w:rFonts w:ascii="宋体;SimSun" w:hAnsi="宋体;SimSun" w:cs="宋体;SimSun"/>
          <w:szCs w:val="21"/>
          <w:u w:val="single"/>
        </w:rPr>
      </w:pPr>
    </w:p>
    <w:p>
      <w:pPr>
        <w:pStyle w:val="21"/>
        <w:spacing w:line="360" w:lineRule="auto"/>
        <w:ind w:firstLine="570"/>
        <w:rPr>
          <w:sz w:val="28"/>
          <w:szCs w:val="28"/>
        </w:rPr>
        <w:sectPr>
          <w:headerReference r:id="rId12" w:type="default"/>
          <w:footerReference r:id="rId13" w:type="default"/>
          <w:pgSz w:w="11906" w:h="16838"/>
          <w:pgMar w:top="1418" w:right="1134" w:bottom="1418" w:left="1134" w:header="851" w:footer="992" w:gutter="0"/>
          <w:pgNumType w:fmt="decimal"/>
          <w:cols w:space="720" w:num="1"/>
          <w:formProt w:val="0"/>
          <w:docGrid w:type="lines" w:linePitch="312" w:charSpace="325222"/>
        </w:sectPr>
      </w:pPr>
      <w:r>
        <w:rPr>
          <w:rFonts w:ascii="宋体;SimSun" w:hAnsi="宋体;SimSun" w:cs="宋体;SimSun"/>
          <w:szCs w:val="21"/>
        </w:rPr>
        <w:t>注：附委托代理人的身份证复印件</w:t>
      </w:r>
    </w:p>
    <w:p>
      <w:pPr>
        <w:pStyle w:val="23"/>
        <w:ind w:firstLine="3518"/>
      </w:pPr>
      <w:r>
        <w:rPr>
          <w:rFonts w:ascii="宋体;SimSun" w:hAnsi="宋体;SimSun" w:cs="宋体;SimSun"/>
        </w:rPr>
        <w:t>四、资格审查资料</w:t>
      </w:r>
    </w:p>
    <w:p>
      <w:pPr>
        <w:pStyle w:val="24"/>
        <w:jc w:val="center"/>
        <w:rPr>
          <w:rFonts w:ascii="宋体;SimSun" w:hAnsi="宋体;SimSun" w:eastAsia="宋体;SimSun" w:cs="宋体;SimSun"/>
          <w:szCs w:val="21"/>
        </w:rPr>
      </w:pPr>
      <w:r>
        <w:rPr>
          <w:rFonts w:ascii="宋体;SimSun" w:hAnsi="宋体;SimSun" w:eastAsia="宋体;SimSun" w:cs="宋体;SimSun"/>
          <w:szCs w:val="21"/>
        </w:rPr>
        <w:t>（一）比选申请人基本情况表</w:t>
      </w:r>
    </w:p>
    <w:tbl>
      <w:tblPr>
        <w:tblStyle w:val="9"/>
        <w:tblW w:w="9302" w:type="dxa"/>
        <w:tblInd w:w="109" w:type="dxa"/>
        <w:tblLayout w:type="fixed"/>
        <w:tblCellMar>
          <w:top w:w="0" w:type="dxa"/>
          <w:left w:w="108" w:type="dxa"/>
          <w:bottom w:w="0" w:type="dxa"/>
          <w:right w:w="108" w:type="dxa"/>
        </w:tblCellMar>
      </w:tblPr>
      <w:tblGrid>
        <w:gridCol w:w="1946"/>
        <w:gridCol w:w="1053"/>
        <w:gridCol w:w="1737"/>
        <w:gridCol w:w="711"/>
        <w:gridCol w:w="512"/>
        <w:gridCol w:w="1067"/>
        <w:gridCol w:w="171"/>
        <w:gridCol w:w="720"/>
        <w:gridCol w:w="1385"/>
      </w:tblGrid>
      <w:tr>
        <w:tblPrEx>
          <w:tblCellMar>
            <w:top w:w="0" w:type="dxa"/>
            <w:left w:w="108" w:type="dxa"/>
            <w:bottom w:w="0" w:type="dxa"/>
            <w:right w:w="108" w:type="dxa"/>
          </w:tblCellMar>
        </w:tblPrEx>
        <w:trPr>
          <w:trHeight w:val="425"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pPr>
            <w:r>
              <w:rPr>
                <w:rFonts w:ascii="宋体;SimSun" w:hAnsi="宋体;SimSun" w:cs="宋体;SimSun"/>
                <w:szCs w:val="21"/>
              </w:rPr>
              <w:t>比选申请人名称</w:t>
            </w:r>
          </w:p>
        </w:tc>
        <w:tc>
          <w:tcPr>
            <w:tcW w:w="7356" w:type="dxa"/>
            <w:gridSpan w:val="8"/>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413"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注册地址</w:t>
            </w:r>
          </w:p>
        </w:tc>
        <w:tc>
          <w:tcPr>
            <w:tcW w:w="4013" w:type="dxa"/>
            <w:gridSpan w:val="4"/>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1067"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邮政编码</w:t>
            </w:r>
          </w:p>
        </w:tc>
        <w:tc>
          <w:tcPr>
            <w:tcW w:w="2276" w:type="dxa"/>
            <w:gridSpan w:val="3"/>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51" w:hRule="atLeast"/>
        </w:trPr>
        <w:tc>
          <w:tcPr>
            <w:tcW w:w="1945" w:type="dxa"/>
            <w:vMerge w:val="restart"/>
            <w:tcBorders>
              <w:top w:val="single" w:color="000000" w:sz="4" w:space="0"/>
              <w:left w:val="single" w:color="000000" w:sz="4" w:space="0"/>
              <w:bottom w:val="single" w:color="000000" w:sz="4" w:space="0"/>
              <w:right w:val="single" w:color="000000" w:sz="4" w:space="0"/>
            </w:tcBorders>
            <w:vAlign w:val="center"/>
          </w:tcPr>
          <w:p>
            <w:pPr>
              <w:pStyle w:val="21"/>
              <w:spacing w:line="360" w:lineRule="auto"/>
              <w:rPr>
                <w:rFonts w:ascii="宋体;SimSun" w:hAnsi="宋体;SimSun" w:cs="宋体;SimSun"/>
                <w:szCs w:val="21"/>
              </w:rPr>
            </w:pPr>
            <w:r>
              <w:rPr>
                <w:rFonts w:ascii="宋体;SimSun" w:hAnsi="宋体;SimSun" w:cs="宋体;SimSun"/>
                <w:szCs w:val="21"/>
              </w:rPr>
              <w:t>联系方式</w:t>
            </w:r>
          </w:p>
        </w:tc>
        <w:tc>
          <w:tcPr>
            <w:tcW w:w="1053"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联系人</w:t>
            </w:r>
          </w:p>
        </w:tc>
        <w:tc>
          <w:tcPr>
            <w:tcW w:w="2960" w:type="dxa"/>
            <w:gridSpan w:val="3"/>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1067"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电话</w:t>
            </w:r>
          </w:p>
        </w:tc>
        <w:tc>
          <w:tcPr>
            <w:tcW w:w="2276" w:type="dxa"/>
            <w:gridSpan w:val="3"/>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64" w:hRule="atLeast"/>
        </w:trPr>
        <w:tc>
          <w:tcPr>
            <w:tcW w:w="1945" w:type="dxa"/>
            <w:vMerge w:val="continue"/>
            <w:tcBorders>
              <w:top w:val="single" w:color="000000" w:sz="4" w:space="0"/>
              <w:left w:val="single" w:color="000000" w:sz="4" w:space="0"/>
              <w:bottom w:val="single" w:color="000000" w:sz="4" w:space="0"/>
              <w:right w:val="single" w:color="000000" w:sz="4" w:space="0"/>
            </w:tcBorders>
            <w:vAlign w:val="center"/>
          </w:tcPr>
          <w:p>
            <w:pPr>
              <w:pStyle w:val="21"/>
              <w:snapToGrid w:val="0"/>
              <w:spacing w:line="360" w:lineRule="auto"/>
              <w:rPr>
                <w:rFonts w:ascii="宋体;SimSun" w:hAnsi="宋体;SimSun" w:cs="宋体;SimSun"/>
                <w:szCs w:val="21"/>
              </w:rPr>
            </w:pPr>
          </w:p>
        </w:tc>
        <w:tc>
          <w:tcPr>
            <w:tcW w:w="1053"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传真</w:t>
            </w:r>
          </w:p>
        </w:tc>
        <w:tc>
          <w:tcPr>
            <w:tcW w:w="2960" w:type="dxa"/>
            <w:gridSpan w:val="3"/>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1067"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网址</w:t>
            </w:r>
          </w:p>
        </w:tc>
        <w:tc>
          <w:tcPr>
            <w:tcW w:w="2276" w:type="dxa"/>
            <w:gridSpan w:val="3"/>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63"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组织结构</w:t>
            </w:r>
          </w:p>
        </w:tc>
        <w:tc>
          <w:tcPr>
            <w:tcW w:w="7356" w:type="dxa"/>
            <w:gridSpan w:val="8"/>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52"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法定代表人</w:t>
            </w:r>
          </w:p>
        </w:tc>
        <w:tc>
          <w:tcPr>
            <w:tcW w:w="1053"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姓名</w:t>
            </w:r>
          </w:p>
        </w:tc>
        <w:tc>
          <w:tcPr>
            <w:tcW w:w="1737" w:type="dxa"/>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1223" w:type="dxa"/>
            <w:gridSpan w:val="2"/>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技术职称</w:t>
            </w:r>
          </w:p>
        </w:tc>
        <w:tc>
          <w:tcPr>
            <w:tcW w:w="1238"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720"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电话</w:t>
            </w:r>
          </w:p>
        </w:tc>
        <w:tc>
          <w:tcPr>
            <w:tcW w:w="1385" w:type="dxa"/>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75"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专业技术人员</w:t>
            </w:r>
          </w:p>
        </w:tc>
        <w:tc>
          <w:tcPr>
            <w:tcW w:w="1053"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姓名</w:t>
            </w:r>
          </w:p>
        </w:tc>
        <w:tc>
          <w:tcPr>
            <w:tcW w:w="1737" w:type="dxa"/>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1223" w:type="dxa"/>
            <w:gridSpan w:val="2"/>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技术职称</w:t>
            </w:r>
          </w:p>
        </w:tc>
        <w:tc>
          <w:tcPr>
            <w:tcW w:w="1238"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720"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电话</w:t>
            </w:r>
          </w:p>
        </w:tc>
        <w:tc>
          <w:tcPr>
            <w:tcW w:w="1385" w:type="dxa"/>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63"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成立时间</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4566" w:type="dxa"/>
            <w:gridSpan w:val="6"/>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员工总人数：</w:t>
            </w:r>
          </w:p>
        </w:tc>
      </w:tr>
      <w:tr>
        <w:tblPrEx>
          <w:tblCellMar>
            <w:top w:w="0" w:type="dxa"/>
            <w:left w:w="108" w:type="dxa"/>
            <w:bottom w:w="0" w:type="dxa"/>
            <w:right w:w="108" w:type="dxa"/>
          </w:tblCellMar>
        </w:tblPrEx>
        <w:trPr>
          <w:trHeight w:val="563"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企业资质等级</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711" w:type="dxa"/>
            <w:vMerge w:val="restart"/>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ascii="宋体;SimSun" w:hAnsi="宋体;SimSun" w:cs="宋体;SimSun"/>
                <w:szCs w:val="21"/>
              </w:rPr>
            </w:pPr>
            <w:r>
              <w:rPr>
                <w:rFonts w:ascii="宋体;SimSun" w:hAnsi="宋体;SimSun" w:cs="宋体;SimSun"/>
                <w:szCs w:val="21"/>
              </w:rPr>
              <w:t>其中</w:t>
            </w:r>
          </w:p>
        </w:tc>
        <w:tc>
          <w:tcPr>
            <w:tcW w:w="1750" w:type="dxa"/>
            <w:gridSpan w:val="3"/>
            <w:tcBorders>
              <w:top w:val="single" w:color="000000" w:sz="4" w:space="0"/>
              <w:left w:val="single" w:color="000000" w:sz="4" w:space="0"/>
              <w:bottom w:val="single" w:color="000000" w:sz="4" w:space="0"/>
              <w:right w:val="single" w:color="000000" w:sz="4" w:space="0"/>
            </w:tcBorders>
            <w:vAlign w:val="top"/>
          </w:tcPr>
          <w:p>
            <w:pPr>
              <w:pStyle w:val="21"/>
              <w:spacing w:line="360" w:lineRule="auto"/>
              <w:rPr>
                <w:rFonts w:ascii="宋体;SimSun" w:hAnsi="宋体;SimSun" w:cs="宋体;SimSun"/>
                <w:szCs w:val="21"/>
              </w:rPr>
            </w:pPr>
            <w:r>
              <w:rPr>
                <w:rFonts w:ascii="宋体;SimSun" w:hAnsi="宋体;SimSun" w:cs="宋体;SimSun"/>
                <w:szCs w:val="21"/>
              </w:rPr>
              <w:t>高级职称人员</w:t>
            </w:r>
          </w:p>
        </w:tc>
        <w:tc>
          <w:tcPr>
            <w:tcW w:w="2105"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701"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营业执照号</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pStyle w:val="21"/>
              <w:snapToGrid w:val="0"/>
              <w:spacing w:line="360" w:lineRule="auto"/>
              <w:rPr>
                <w:rFonts w:ascii="宋体;SimSun" w:hAnsi="宋体;SimSun" w:cs="宋体;SimSun"/>
                <w:szCs w:val="21"/>
              </w:rPr>
            </w:pPr>
          </w:p>
        </w:tc>
        <w:tc>
          <w:tcPr>
            <w:tcW w:w="1750" w:type="dxa"/>
            <w:gridSpan w:val="3"/>
            <w:tcBorders>
              <w:top w:val="single" w:color="000000" w:sz="4" w:space="0"/>
              <w:left w:val="single" w:color="000000" w:sz="4" w:space="0"/>
              <w:bottom w:val="single" w:color="000000" w:sz="4" w:space="0"/>
              <w:right w:val="single" w:color="000000" w:sz="4" w:space="0"/>
            </w:tcBorders>
            <w:vAlign w:val="top"/>
          </w:tcPr>
          <w:p>
            <w:pPr>
              <w:pStyle w:val="21"/>
              <w:spacing w:line="360" w:lineRule="auto"/>
              <w:rPr>
                <w:rFonts w:ascii="宋体;SimSun" w:hAnsi="宋体;SimSun" w:cs="宋体;SimSun"/>
                <w:szCs w:val="21"/>
              </w:rPr>
            </w:pPr>
            <w:r>
              <w:rPr>
                <w:rFonts w:ascii="宋体;SimSun" w:hAnsi="宋体;SimSun" w:cs="宋体;SimSun"/>
                <w:szCs w:val="21"/>
              </w:rPr>
              <w:t>中级职称人员</w:t>
            </w:r>
          </w:p>
        </w:tc>
        <w:tc>
          <w:tcPr>
            <w:tcW w:w="2105"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75"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注册资金</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pStyle w:val="21"/>
              <w:snapToGrid w:val="0"/>
              <w:spacing w:line="360" w:lineRule="auto"/>
              <w:rPr>
                <w:rFonts w:ascii="宋体;SimSun" w:hAnsi="宋体;SimSun" w:cs="宋体;SimSun"/>
                <w:szCs w:val="21"/>
              </w:rPr>
            </w:pPr>
          </w:p>
        </w:tc>
        <w:tc>
          <w:tcPr>
            <w:tcW w:w="1750" w:type="dxa"/>
            <w:gridSpan w:val="3"/>
            <w:tcBorders>
              <w:top w:val="single" w:color="000000" w:sz="4" w:space="0"/>
              <w:left w:val="single" w:color="000000" w:sz="4" w:space="0"/>
              <w:bottom w:val="single" w:color="000000" w:sz="4" w:space="0"/>
              <w:right w:val="single" w:color="000000" w:sz="4" w:space="0"/>
            </w:tcBorders>
            <w:vAlign w:val="top"/>
          </w:tcPr>
          <w:p>
            <w:pPr>
              <w:pStyle w:val="21"/>
              <w:spacing w:line="360" w:lineRule="auto"/>
              <w:rPr>
                <w:rFonts w:ascii="宋体;SimSun" w:hAnsi="宋体;SimSun" w:cs="宋体;SimSun"/>
                <w:szCs w:val="21"/>
              </w:rPr>
            </w:pPr>
            <w:r>
              <w:rPr>
                <w:rFonts w:ascii="宋体;SimSun" w:hAnsi="宋体;SimSun" w:cs="宋体;SimSun"/>
                <w:szCs w:val="21"/>
              </w:rPr>
              <w:t>初级职称人员</w:t>
            </w:r>
          </w:p>
        </w:tc>
        <w:tc>
          <w:tcPr>
            <w:tcW w:w="2105"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701"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开户银行</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pStyle w:val="21"/>
              <w:snapToGrid w:val="0"/>
              <w:spacing w:line="360" w:lineRule="auto"/>
              <w:rPr>
                <w:rFonts w:ascii="宋体;SimSun" w:hAnsi="宋体;SimSun" w:cs="宋体;SimSun"/>
                <w:szCs w:val="21"/>
              </w:rPr>
            </w:pPr>
          </w:p>
        </w:tc>
        <w:tc>
          <w:tcPr>
            <w:tcW w:w="1750" w:type="dxa"/>
            <w:gridSpan w:val="3"/>
            <w:tcBorders>
              <w:top w:val="single" w:color="000000" w:sz="4" w:space="0"/>
              <w:left w:val="single" w:color="000000" w:sz="4" w:space="0"/>
              <w:bottom w:val="single" w:color="000000" w:sz="4" w:space="0"/>
              <w:right w:val="single" w:color="000000" w:sz="4" w:space="0"/>
            </w:tcBorders>
          </w:tcPr>
          <w:p>
            <w:pPr>
              <w:pStyle w:val="21"/>
              <w:spacing w:line="360" w:lineRule="auto"/>
              <w:rPr>
                <w:rFonts w:hint="default" w:ascii="宋体;SimSun" w:hAnsi="宋体;SimSun" w:eastAsia="宋体;SimSun" w:cs="宋体;SimSun"/>
                <w:szCs w:val="21"/>
                <w:lang w:val="en-US" w:eastAsia="zh-CN"/>
              </w:rPr>
            </w:pPr>
            <w:r>
              <w:rPr>
                <w:rFonts w:hint="eastAsia" w:ascii="宋体;SimSun" w:hAnsi="宋体;SimSun" w:cs="宋体;SimSun"/>
                <w:szCs w:val="21"/>
                <w:lang w:val="en-US" w:eastAsia="zh-CN"/>
              </w:rPr>
              <w:t>其他人员</w:t>
            </w:r>
          </w:p>
        </w:tc>
        <w:tc>
          <w:tcPr>
            <w:tcW w:w="2105"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64"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账号</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pStyle w:val="21"/>
              <w:snapToGrid w:val="0"/>
              <w:spacing w:line="360" w:lineRule="auto"/>
              <w:rPr>
                <w:rFonts w:ascii="宋体;SimSun" w:hAnsi="宋体;SimSun" w:cs="宋体;SimSun"/>
                <w:szCs w:val="21"/>
              </w:rPr>
            </w:pPr>
          </w:p>
        </w:tc>
        <w:tc>
          <w:tcPr>
            <w:tcW w:w="1750" w:type="dxa"/>
            <w:gridSpan w:val="3"/>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p>
        </w:tc>
        <w:tc>
          <w:tcPr>
            <w:tcW w:w="2105"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1730"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经营范围</w:t>
            </w:r>
          </w:p>
        </w:tc>
        <w:tc>
          <w:tcPr>
            <w:tcW w:w="7356" w:type="dxa"/>
            <w:gridSpan w:val="8"/>
            <w:tcBorders>
              <w:top w:val="single" w:color="000000" w:sz="4" w:space="0"/>
              <w:left w:val="single" w:color="000000" w:sz="4" w:space="0"/>
              <w:bottom w:val="single" w:color="000000" w:sz="4" w:space="0"/>
              <w:right w:val="single" w:color="000000" w:sz="4" w:space="0"/>
            </w:tcBorders>
          </w:tcPr>
          <w:p>
            <w:pPr>
              <w:pStyle w:val="21"/>
              <w:snapToGrid w:val="0"/>
              <w:spacing w:line="360" w:lineRule="auto"/>
              <w:ind w:firstLine="420"/>
              <w:rPr>
                <w:rFonts w:ascii="宋体;SimSun" w:hAnsi="宋体;SimSun" w:cs="宋体;SimSun"/>
                <w:szCs w:val="21"/>
              </w:rPr>
            </w:pPr>
          </w:p>
        </w:tc>
      </w:tr>
      <w:tr>
        <w:tblPrEx>
          <w:tblCellMar>
            <w:top w:w="0" w:type="dxa"/>
            <w:left w:w="108" w:type="dxa"/>
            <w:bottom w:w="0" w:type="dxa"/>
            <w:right w:w="108" w:type="dxa"/>
          </w:tblCellMar>
        </w:tblPrEx>
        <w:trPr>
          <w:trHeight w:val="565"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ind w:firstLine="420"/>
              <w:rPr>
                <w:rFonts w:ascii="宋体;SimSun" w:hAnsi="宋体;SimSun" w:cs="宋体;SimSun"/>
                <w:szCs w:val="21"/>
              </w:rPr>
            </w:pPr>
            <w:r>
              <w:rPr>
                <w:rFonts w:ascii="宋体;SimSun" w:hAnsi="宋体;SimSun" w:cs="宋体;SimSun"/>
                <w:szCs w:val="21"/>
              </w:rPr>
              <w:t>备注</w:t>
            </w:r>
          </w:p>
        </w:tc>
        <w:tc>
          <w:tcPr>
            <w:tcW w:w="7356" w:type="dxa"/>
            <w:gridSpan w:val="8"/>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kern w:val="0"/>
                <w:sz w:val="24"/>
              </w:rPr>
            </w:pPr>
            <w:r>
              <w:rPr>
                <w:rFonts w:ascii="宋体;SimSun" w:hAnsi="宋体;SimSun" w:cs="宋体;SimSun"/>
                <w:kern w:val="0"/>
                <w:sz w:val="24"/>
              </w:rPr>
              <w:t>附：公司营业执照、资质证书复印件并加盖公章</w:t>
            </w:r>
          </w:p>
          <w:p>
            <w:pPr>
              <w:pStyle w:val="21"/>
              <w:spacing w:line="360" w:lineRule="auto"/>
              <w:rPr>
                <w:rFonts w:ascii="宋体;SimSun" w:hAnsi="宋体;SimSun" w:cs="宋体;SimSun"/>
                <w:kern w:val="0"/>
                <w:sz w:val="24"/>
                <w:szCs w:val="21"/>
              </w:rPr>
            </w:pPr>
          </w:p>
        </w:tc>
      </w:tr>
    </w:tbl>
    <w:p>
      <w:pPr>
        <w:rPr>
          <w:rFonts w:ascii="宋体;SimSun" w:hAnsi="宋体;SimSun" w:eastAsia="宋体;SimSun" w:cs="宋体;SimSun"/>
          <w:szCs w:val="21"/>
        </w:rPr>
      </w:pPr>
      <w:r>
        <w:rPr>
          <w:rFonts w:ascii="宋体;SimSun" w:hAnsi="宋体;SimSun" w:eastAsia="宋体;SimSun" w:cs="宋体;SimSun"/>
          <w:szCs w:val="21"/>
        </w:rPr>
        <w:br w:type="page"/>
      </w:r>
    </w:p>
    <w:p>
      <w:pPr>
        <w:pStyle w:val="24"/>
        <w:jc w:val="center"/>
        <w:rPr>
          <w:rFonts w:ascii="宋体;SimSun" w:hAnsi="宋体;SimSun" w:eastAsia="宋体;SimSun" w:cs="宋体;SimSun"/>
          <w:szCs w:val="21"/>
        </w:rPr>
      </w:pPr>
      <w:r>
        <w:rPr>
          <w:rFonts w:ascii="宋体;SimSun" w:hAnsi="宋体;SimSun" w:eastAsia="宋体;SimSun" w:cs="宋体;SimSun"/>
          <w:szCs w:val="21"/>
        </w:rPr>
        <w:t>（</w:t>
      </w:r>
      <w:r>
        <w:rPr>
          <w:rFonts w:hint="eastAsia" w:ascii="宋体;SimSun" w:hAnsi="宋体;SimSun" w:eastAsia="宋体;SimSun" w:cs="宋体;SimSun"/>
          <w:szCs w:val="21"/>
          <w:lang w:val="en-US" w:eastAsia="zh-CN"/>
        </w:rPr>
        <w:t>二</w:t>
      </w:r>
      <w:r>
        <w:rPr>
          <w:rFonts w:ascii="宋体;SimSun" w:hAnsi="宋体;SimSun" w:eastAsia="宋体;SimSun" w:cs="宋体;SimSun"/>
          <w:szCs w:val="21"/>
        </w:rPr>
        <w:t>）近三年（202</w:t>
      </w:r>
      <w:r>
        <w:rPr>
          <w:rFonts w:hint="eastAsia" w:ascii="宋体;SimSun" w:hAnsi="宋体;SimSun" w:eastAsia="宋体;SimSun" w:cs="宋体;SimSun"/>
          <w:szCs w:val="21"/>
          <w:lang w:val="en-US" w:eastAsia="zh-CN"/>
        </w:rPr>
        <w:t>1年以来</w:t>
      </w:r>
      <w:r>
        <w:rPr>
          <w:rFonts w:ascii="宋体;SimSun" w:hAnsi="宋体;SimSun" w:eastAsia="宋体;SimSun" w:cs="宋体;SimSun"/>
          <w:szCs w:val="21"/>
        </w:rPr>
        <w:t>）完成的类似项目情况表</w:t>
      </w:r>
    </w:p>
    <w:tbl>
      <w:tblPr>
        <w:tblStyle w:val="9"/>
        <w:tblW w:w="9123" w:type="dxa"/>
        <w:tblInd w:w="-7" w:type="dxa"/>
        <w:tblLayout w:type="fixed"/>
        <w:tblCellMar>
          <w:top w:w="0" w:type="dxa"/>
          <w:left w:w="108" w:type="dxa"/>
          <w:bottom w:w="0" w:type="dxa"/>
          <w:right w:w="108" w:type="dxa"/>
        </w:tblCellMar>
      </w:tblPr>
      <w:tblGrid>
        <w:gridCol w:w="2526"/>
        <w:gridCol w:w="6597"/>
      </w:tblGrid>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pacing w:line="360" w:lineRule="auto"/>
              <w:ind w:firstLine="420"/>
              <w:rPr>
                <w:rFonts w:ascii="宋体;SimSun" w:hAnsi="宋体;SimSun" w:cs="宋体;SimSun"/>
                <w:szCs w:val="21"/>
              </w:rPr>
            </w:pPr>
            <w:r>
              <w:rPr>
                <w:rFonts w:ascii="宋体;SimSun" w:hAnsi="宋体;SimSun" w:cs="宋体;SimSun"/>
                <w:szCs w:val="21"/>
              </w:rPr>
              <w:t>项目名称</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napToGrid w:val="0"/>
              <w:spacing w:line="360" w:lineRule="auto"/>
              <w:ind w:firstLine="420"/>
              <w:rPr>
                <w:rFonts w:ascii="宋体;SimSun" w:hAnsi="宋体;SimSun" w:cs="宋体;SimSun"/>
                <w:szCs w:val="21"/>
              </w:rPr>
            </w:pPr>
          </w:p>
        </w:tc>
      </w:tr>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pacing w:line="360" w:lineRule="auto"/>
              <w:ind w:firstLine="420"/>
              <w:rPr>
                <w:rFonts w:ascii="宋体;SimSun" w:hAnsi="宋体;SimSun" w:cs="宋体;SimSun"/>
                <w:szCs w:val="21"/>
              </w:rPr>
            </w:pPr>
            <w:r>
              <w:rPr>
                <w:rFonts w:ascii="宋体;SimSun" w:hAnsi="宋体;SimSun" w:cs="宋体;SimSun"/>
                <w:szCs w:val="21"/>
              </w:rPr>
              <w:t>项目所在地</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napToGrid w:val="0"/>
              <w:spacing w:line="360" w:lineRule="auto"/>
              <w:ind w:firstLine="420"/>
              <w:rPr>
                <w:rFonts w:ascii="宋体;SimSun" w:hAnsi="宋体;SimSun" w:cs="宋体;SimSun"/>
                <w:szCs w:val="21"/>
              </w:rPr>
            </w:pPr>
          </w:p>
        </w:tc>
      </w:tr>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pacing w:line="360" w:lineRule="auto"/>
              <w:ind w:firstLine="420"/>
              <w:rPr>
                <w:rFonts w:ascii="宋体;SimSun" w:hAnsi="宋体;SimSun" w:cs="宋体;SimSun"/>
                <w:szCs w:val="21"/>
              </w:rPr>
            </w:pPr>
            <w:r>
              <w:rPr>
                <w:rFonts w:ascii="宋体;SimSun" w:hAnsi="宋体;SimSun" w:cs="宋体;SimSun"/>
                <w:szCs w:val="21"/>
              </w:rPr>
              <w:t>发包人名称</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napToGrid w:val="0"/>
              <w:spacing w:line="360" w:lineRule="auto"/>
              <w:ind w:firstLine="420"/>
              <w:rPr>
                <w:rFonts w:ascii="宋体;SimSun" w:hAnsi="宋体;SimSun" w:cs="宋体;SimSun"/>
                <w:szCs w:val="21"/>
              </w:rPr>
            </w:pPr>
          </w:p>
        </w:tc>
      </w:tr>
      <w:tr>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pacing w:line="360" w:lineRule="auto"/>
              <w:ind w:firstLine="420"/>
              <w:rPr>
                <w:rFonts w:ascii="宋体;SimSun" w:hAnsi="宋体;SimSun" w:cs="宋体;SimSun"/>
                <w:szCs w:val="21"/>
              </w:rPr>
            </w:pPr>
            <w:r>
              <w:rPr>
                <w:rFonts w:ascii="宋体;SimSun" w:hAnsi="宋体;SimSun" w:cs="宋体;SimSun"/>
                <w:szCs w:val="21"/>
              </w:rPr>
              <w:t>发包人地址</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napToGrid w:val="0"/>
              <w:spacing w:line="360" w:lineRule="auto"/>
              <w:ind w:firstLine="420"/>
              <w:rPr>
                <w:rFonts w:ascii="宋体;SimSun" w:hAnsi="宋体;SimSun" w:cs="宋体;SimSun"/>
                <w:szCs w:val="21"/>
              </w:rPr>
            </w:pPr>
          </w:p>
        </w:tc>
      </w:tr>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pacing w:line="360" w:lineRule="auto"/>
              <w:ind w:firstLine="420"/>
              <w:rPr>
                <w:rFonts w:ascii="宋体;SimSun" w:hAnsi="宋体;SimSun" w:cs="宋体;SimSun"/>
                <w:szCs w:val="21"/>
              </w:rPr>
            </w:pPr>
            <w:r>
              <w:rPr>
                <w:rFonts w:ascii="宋体;SimSun" w:hAnsi="宋体;SimSun" w:cs="宋体;SimSun"/>
                <w:szCs w:val="21"/>
              </w:rPr>
              <w:t>发包人电话</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napToGrid w:val="0"/>
              <w:spacing w:line="360" w:lineRule="auto"/>
              <w:ind w:firstLine="420"/>
              <w:rPr>
                <w:rFonts w:ascii="宋体;SimSun" w:hAnsi="宋体;SimSun" w:cs="宋体;SimSun"/>
                <w:szCs w:val="21"/>
              </w:rPr>
            </w:pPr>
          </w:p>
        </w:tc>
      </w:tr>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pacing w:line="360" w:lineRule="auto"/>
              <w:ind w:firstLine="420"/>
              <w:rPr>
                <w:rFonts w:ascii="宋体;SimSun" w:hAnsi="宋体;SimSun" w:cs="宋体;SimSun"/>
                <w:szCs w:val="21"/>
              </w:rPr>
            </w:pPr>
            <w:r>
              <w:rPr>
                <w:rFonts w:hint="eastAsia" w:ascii="宋体;SimSun" w:hAnsi="宋体;SimSun" w:cs="宋体;SimSun"/>
                <w:szCs w:val="21"/>
                <w:lang w:eastAsia="zh-CN"/>
              </w:rPr>
              <w:t>服务</w:t>
            </w:r>
            <w:r>
              <w:rPr>
                <w:rFonts w:ascii="宋体;SimSun" w:hAnsi="宋体;SimSun" w:cs="宋体;SimSun"/>
                <w:szCs w:val="21"/>
              </w:rPr>
              <w:t>合同价</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napToGrid w:val="0"/>
              <w:spacing w:line="360" w:lineRule="auto"/>
              <w:ind w:firstLine="420"/>
              <w:rPr>
                <w:rFonts w:ascii="宋体;SimSun" w:hAnsi="宋体;SimSun" w:cs="宋体;SimSun"/>
                <w:szCs w:val="21"/>
              </w:rPr>
            </w:pPr>
          </w:p>
        </w:tc>
      </w:tr>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pacing w:line="360" w:lineRule="auto"/>
              <w:ind w:firstLine="420"/>
              <w:rPr>
                <w:rFonts w:ascii="宋体;SimSun" w:hAnsi="宋体;SimSun" w:cs="宋体;SimSun"/>
                <w:szCs w:val="21"/>
              </w:rPr>
            </w:pPr>
            <w:r>
              <w:rPr>
                <w:rFonts w:hint="eastAsia" w:ascii="宋体;SimSun" w:hAnsi="宋体;SimSun" w:cs="宋体;SimSun"/>
                <w:szCs w:val="21"/>
                <w:lang w:val="en-US" w:eastAsia="zh-CN"/>
              </w:rPr>
              <w:t>服务</w:t>
            </w:r>
            <w:r>
              <w:rPr>
                <w:rFonts w:ascii="宋体;SimSun" w:hAnsi="宋体;SimSun" w:cs="宋体;SimSun"/>
                <w:szCs w:val="21"/>
              </w:rPr>
              <w:t>日期</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napToGrid w:val="0"/>
              <w:spacing w:line="360" w:lineRule="auto"/>
              <w:ind w:firstLine="420"/>
              <w:rPr>
                <w:rFonts w:ascii="宋体;SimSun" w:hAnsi="宋体;SimSun" w:cs="宋体;SimSun"/>
                <w:szCs w:val="21"/>
              </w:rPr>
            </w:pPr>
          </w:p>
        </w:tc>
      </w:tr>
      <w:tr>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pacing w:line="360" w:lineRule="auto"/>
              <w:ind w:firstLine="420"/>
              <w:rPr>
                <w:rFonts w:ascii="宋体;SimSun" w:hAnsi="宋体;SimSun" w:cs="宋体;SimSun"/>
                <w:szCs w:val="21"/>
              </w:rPr>
            </w:pPr>
            <w:r>
              <w:rPr>
                <w:rFonts w:ascii="宋体;SimSun" w:hAnsi="宋体;SimSun" w:cs="宋体;SimSun"/>
                <w:szCs w:val="21"/>
              </w:rPr>
              <w:t>承担的工作</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napToGrid w:val="0"/>
              <w:spacing w:line="360" w:lineRule="auto"/>
              <w:ind w:firstLine="420"/>
              <w:rPr>
                <w:rFonts w:ascii="宋体;SimSun" w:hAnsi="宋体;SimSun" w:cs="宋体;SimSun"/>
                <w:szCs w:val="21"/>
              </w:rPr>
            </w:pPr>
          </w:p>
        </w:tc>
      </w:tr>
      <w:tr>
        <w:tblPrEx>
          <w:tblCellMar>
            <w:top w:w="0" w:type="dxa"/>
            <w:left w:w="108" w:type="dxa"/>
            <w:bottom w:w="0" w:type="dxa"/>
            <w:right w:w="108" w:type="dxa"/>
          </w:tblCellMar>
        </w:tblPrEx>
        <w:trPr>
          <w:trHeight w:val="906" w:hRule="atLeast"/>
        </w:trPr>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pacing w:line="360" w:lineRule="auto"/>
              <w:ind w:firstLine="420"/>
              <w:rPr>
                <w:rFonts w:ascii="宋体;SimSun" w:hAnsi="宋体;SimSun" w:cs="宋体;SimSun"/>
                <w:szCs w:val="21"/>
              </w:rPr>
            </w:pPr>
            <w:r>
              <w:rPr>
                <w:rFonts w:ascii="宋体;SimSun" w:hAnsi="宋体;SimSun" w:cs="宋体;SimSun"/>
                <w:szCs w:val="21"/>
              </w:rPr>
              <w:t>备注</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napToGrid w:val="0"/>
              <w:spacing w:line="360" w:lineRule="auto"/>
              <w:ind w:firstLine="420"/>
              <w:rPr>
                <w:rFonts w:ascii="宋体;SimSun" w:hAnsi="宋体;SimSun" w:cs="宋体;SimSun"/>
                <w:szCs w:val="21"/>
              </w:rPr>
            </w:pPr>
          </w:p>
        </w:tc>
      </w:tr>
    </w:tbl>
    <w:p>
      <w:pPr>
        <w:pStyle w:val="21"/>
        <w:spacing w:line="360" w:lineRule="auto"/>
        <w:ind w:firstLine="773"/>
        <w:rPr>
          <w:rFonts w:ascii="宋体;SimSun" w:hAnsi="宋体;SimSun" w:cs="宋体;SimSun"/>
          <w:kern w:val="0"/>
          <w:sz w:val="24"/>
        </w:rPr>
      </w:pPr>
    </w:p>
    <w:p>
      <w:pPr>
        <w:pStyle w:val="21"/>
      </w:pPr>
      <w:r>
        <w:rPr>
          <w:rFonts w:ascii="宋体;SimSun" w:hAnsi="宋体;SimSun" w:cs="宋体;SimSun"/>
          <w:szCs w:val="21"/>
        </w:rPr>
        <w:t>注：附</w:t>
      </w:r>
      <w:r>
        <w:rPr>
          <w:rFonts w:hint="eastAsia" w:ascii="宋体;SimSun" w:hAnsi="宋体;SimSun" w:cs="宋体;SimSun"/>
          <w:szCs w:val="21"/>
          <w:lang w:eastAsia="zh-CN"/>
        </w:rPr>
        <w:t>服务</w:t>
      </w:r>
      <w:r>
        <w:rPr>
          <w:rFonts w:ascii="宋体;SimSun" w:hAnsi="宋体;SimSun" w:cs="宋体;SimSun"/>
          <w:szCs w:val="21"/>
        </w:rPr>
        <w:t>合同、</w:t>
      </w:r>
      <w:r>
        <w:rPr>
          <w:rFonts w:hint="eastAsia" w:ascii="宋体;SimSun" w:hAnsi="宋体;SimSun" w:cs="宋体;SimSun"/>
          <w:szCs w:val="21"/>
          <w:lang w:eastAsia="zh-CN"/>
        </w:rPr>
        <w:t>（</w:t>
      </w:r>
      <w:r>
        <w:rPr>
          <w:rFonts w:hint="eastAsia" w:ascii="宋体;SimSun" w:hAnsi="宋体;SimSun" w:cs="宋体;SimSun"/>
          <w:szCs w:val="21"/>
          <w:lang w:val="en-US" w:eastAsia="zh-CN"/>
        </w:rPr>
        <w:t>或</w:t>
      </w:r>
      <w:r>
        <w:rPr>
          <w:rFonts w:hint="eastAsia" w:ascii="宋体;SimSun" w:hAnsi="宋体;SimSun" w:cs="宋体;SimSun"/>
          <w:szCs w:val="21"/>
          <w:lang w:eastAsia="zh-CN"/>
        </w:rPr>
        <w:t>服务</w:t>
      </w:r>
      <w:r>
        <w:rPr>
          <w:rFonts w:ascii="宋体;SimSun" w:hAnsi="宋体;SimSun" w:cs="宋体;SimSun"/>
          <w:szCs w:val="21"/>
        </w:rPr>
        <w:t>定案表</w:t>
      </w:r>
      <w:r>
        <w:rPr>
          <w:rFonts w:hint="eastAsia" w:ascii="宋体;SimSun" w:hAnsi="宋体;SimSun" w:cs="宋体;SimSun"/>
          <w:szCs w:val="21"/>
          <w:lang w:eastAsia="zh-CN"/>
        </w:rPr>
        <w:t>）</w:t>
      </w:r>
      <w:r>
        <w:rPr>
          <w:rFonts w:ascii="宋体;SimSun" w:hAnsi="宋体;SimSun" w:cs="宋体;SimSun"/>
          <w:szCs w:val="21"/>
        </w:rPr>
        <w:t>复印件。</w:t>
      </w:r>
    </w:p>
    <w:p>
      <w:pPr>
        <w:pStyle w:val="21"/>
        <w:rPr>
          <w:rFonts w:ascii="宋体;SimSun" w:hAnsi="宋体;SimSun" w:cs="宋体;SimSun"/>
          <w:szCs w:val="21"/>
        </w:rPr>
      </w:pPr>
    </w:p>
    <w:p>
      <w:pPr>
        <w:pStyle w:val="21"/>
        <w:rPr>
          <w:rFonts w:ascii="宋体;SimSun" w:hAnsi="宋体;SimSun" w:cs="宋体;SimSun"/>
          <w:szCs w:val="21"/>
        </w:rPr>
      </w:pPr>
    </w:p>
    <w:p>
      <w:pPr>
        <w:pStyle w:val="21"/>
        <w:rPr>
          <w:rFonts w:ascii="宋体;SimSun" w:hAnsi="宋体;SimSun" w:cs="宋体;SimSun"/>
          <w:szCs w:val="21"/>
        </w:rPr>
      </w:pPr>
    </w:p>
    <w:p>
      <w:pPr>
        <w:pStyle w:val="21"/>
        <w:rPr>
          <w:rFonts w:ascii="宋体;SimSun" w:hAnsi="宋体;SimSun" w:cs="宋体;SimSun"/>
          <w:szCs w:val="21"/>
        </w:rPr>
      </w:pPr>
    </w:p>
    <w:p>
      <w:pPr>
        <w:pStyle w:val="21"/>
        <w:rPr>
          <w:rFonts w:ascii="宋体;SimSun" w:hAnsi="宋体;SimSun" w:cs="宋体;SimSun"/>
          <w:szCs w:val="21"/>
        </w:rPr>
      </w:pPr>
    </w:p>
    <w:p>
      <w:pPr>
        <w:pStyle w:val="21"/>
        <w:rPr>
          <w:rFonts w:ascii="宋体;SimSun" w:hAnsi="宋体;SimSun" w:cs="宋体;SimSun"/>
          <w:szCs w:val="21"/>
        </w:rPr>
      </w:pPr>
    </w:p>
    <w:p>
      <w:pPr>
        <w:pStyle w:val="21"/>
        <w:rPr>
          <w:rFonts w:ascii="宋体;SimSun" w:hAnsi="宋体;SimSun" w:cs="宋体;SimSun"/>
          <w:szCs w:val="21"/>
        </w:rPr>
      </w:pPr>
    </w:p>
    <w:p>
      <w:pPr>
        <w:pStyle w:val="21"/>
        <w:rPr>
          <w:rFonts w:ascii="宋体;SimSun" w:hAnsi="宋体;SimSun" w:cs="宋体;SimSun"/>
          <w:szCs w:val="21"/>
        </w:rPr>
      </w:pPr>
    </w:p>
    <w:p>
      <w:pPr>
        <w:pStyle w:val="21"/>
        <w:rPr>
          <w:rFonts w:ascii="宋体;SimSun" w:hAnsi="宋体;SimSun" w:cs="宋体;SimSun"/>
          <w:szCs w:val="21"/>
        </w:rPr>
      </w:pPr>
    </w:p>
    <w:p>
      <w:pPr>
        <w:pStyle w:val="21"/>
        <w:rPr>
          <w:rFonts w:ascii="宋体;SimSun" w:hAnsi="宋体;SimSun" w:cs="宋体;SimSun"/>
          <w:szCs w:val="21"/>
        </w:rPr>
      </w:pPr>
    </w:p>
    <w:p>
      <w:pPr>
        <w:pStyle w:val="21"/>
        <w:rPr>
          <w:rFonts w:ascii="宋体;SimSun" w:hAnsi="宋体;SimSun" w:cs="宋体;SimSun"/>
          <w:szCs w:val="21"/>
        </w:rPr>
      </w:pPr>
    </w:p>
    <w:p>
      <w:pPr>
        <w:pStyle w:val="21"/>
        <w:rPr>
          <w:rFonts w:ascii="宋体;SimSun" w:hAnsi="宋体;SimSun" w:cs="宋体;SimSun"/>
          <w:szCs w:val="21"/>
        </w:rPr>
      </w:pPr>
    </w:p>
    <w:p>
      <w:pPr>
        <w:pStyle w:val="21"/>
        <w:rPr>
          <w:rFonts w:ascii="宋体;SimSun" w:hAnsi="宋体;SimSun" w:cs="宋体;SimSun"/>
          <w:szCs w:val="21"/>
        </w:rPr>
      </w:pPr>
    </w:p>
    <w:p>
      <w:pPr>
        <w:pStyle w:val="24"/>
        <w:jc w:val="center"/>
        <w:rPr>
          <w:rFonts w:ascii="宋体;SimSun" w:hAnsi="宋体;SimSun" w:eastAsia="宋体;SimSun" w:cs="宋体;SimSun"/>
          <w:szCs w:val="21"/>
        </w:rPr>
      </w:pPr>
      <w:r>
        <w:br w:type="page"/>
      </w:r>
      <w:r>
        <w:rPr>
          <w:rFonts w:ascii="宋体;SimSun" w:hAnsi="宋体;SimSun" w:eastAsia="宋体;SimSun" w:cs="宋体;SimSun"/>
          <w:szCs w:val="21"/>
        </w:rPr>
        <w:t>（</w:t>
      </w:r>
      <w:r>
        <w:rPr>
          <w:rFonts w:hint="eastAsia" w:ascii="宋体;SimSun" w:hAnsi="宋体;SimSun" w:eastAsia="宋体;SimSun" w:cs="宋体;SimSun"/>
          <w:szCs w:val="21"/>
          <w:lang w:val="en-US" w:eastAsia="zh-CN"/>
        </w:rPr>
        <w:t>三</w:t>
      </w:r>
      <w:r>
        <w:rPr>
          <w:rFonts w:ascii="宋体;SimSun" w:hAnsi="宋体;SimSun" w:eastAsia="宋体;SimSun" w:cs="宋体;SimSun"/>
          <w:szCs w:val="21"/>
        </w:rPr>
        <w:t>）信用</w:t>
      </w:r>
    </w:p>
    <w:p>
      <w:pPr>
        <w:pStyle w:val="21"/>
        <w:spacing w:line="600" w:lineRule="exact"/>
        <w:jc w:val="left"/>
        <w:rPr>
          <w:rFonts w:ascii="宋体;SimSun" w:hAnsi="宋体;SimSun" w:cs="宋体;SimSun"/>
          <w:szCs w:val="21"/>
        </w:rPr>
        <w:sectPr>
          <w:headerReference r:id="rId14" w:type="default"/>
          <w:footerReference r:id="rId15" w:type="default"/>
          <w:pgSz w:w="11906" w:h="16838"/>
          <w:pgMar w:top="1418" w:right="1134" w:bottom="1418" w:left="1134" w:header="851" w:footer="992" w:gutter="0"/>
          <w:pgNumType w:fmt="decimal"/>
          <w:cols w:space="720" w:num="1"/>
          <w:formProt w:val="0"/>
          <w:docGrid w:type="lines" w:linePitch="312" w:charSpace="325222"/>
        </w:sectPr>
      </w:pPr>
      <w:r>
        <w:rPr>
          <w:rFonts w:ascii="宋体;SimSun" w:hAnsi="宋体;SimSun" w:cs="宋体;SimSun"/>
          <w:szCs w:val="21"/>
        </w:rPr>
        <w:t xml:space="preserve">     提供“信用中国”网站相应打印件或截图（加盖单位公章）</w:t>
      </w:r>
    </w:p>
    <w:p>
      <w:pPr>
        <w:pStyle w:val="23"/>
        <w:jc w:val="center"/>
        <w:rPr>
          <w:rFonts w:hint="default" w:ascii="宋体;SimSun" w:hAnsi="宋体;SimSun" w:eastAsia="宋体;SimSun" w:cs="宋体;SimSun"/>
          <w:szCs w:val="21"/>
          <w:lang w:val="en-US" w:eastAsia="zh-CN"/>
        </w:rPr>
      </w:pPr>
      <w:r>
        <w:rPr>
          <w:rFonts w:ascii="宋体;SimSun" w:hAnsi="宋体;SimSun" w:cs="宋体;SimSun"/>
        </w:rPr>
        <w:t>五、</w:t>
      </w:r>
      <w:r>
        <w:rPr>
          <w:rFonts w:hint="eastAsia" w:ascii="宋体;SimSun" w:hAnsi="宋体;SimSun" w:cs="宋体;SimSun"/>
          <w:lang w:val="en-US" w:eastAsia="zh-CN"/>
        </w:rPr>
        <w:t>技术服务方案</w:t>
      </w:r>
    </w:p>
    <w:p/>
    <w:p/>
    <w:p/>
    <w:p/>
    <w:p/>
    <w:p/>
    <w:p/>
    <w:p/>
    <w:p/>
    <w:p/>
    <w:p/>
    <w:p/>
    <w:p/>
    <w:p/>
    <w:p/>
    <w:p/>
    <w:p/>
    <w:p/>
    <w:p/>
    <w:p/>
    <w:p/>
    <w:p/>
    <w:p/>
    <w:p/>
    <w:p/>
    <w:p/>
    <w:p/>
    <w:p/>
    <w:p/>
    <w:p/>
    <w:p/>
    <w:p/>
    <w:p/>
    <w:p/>
    <w:p/>
    <w:p/>
    <w:p/>
    <w:p/>
    <w:p/>
    <w:p/>
    <w:p/>
    <w:p/>
    <w:p/>
    <w:p/>
    <w:p/>
    <w:p/>
    <w:p/>
    <w:p/>
    <w:p/>
    <w:p/>
    <w:p/>
    <w:p/>
    <w:p>
      <w:pPr>
        <w:pStyle w:val="23"/>
        <w:jc w:val="center"/>
        <w:rPr>
          <w:rFonts w:ascii="宋体;SimSun" w:hAnsi="宋体;SimSun" w:cs="宋体;SimSun"/>
          <w:szCs w:val="21"/>
        </w:rPr>
      </w:pPr>
      <w:r>
        <w:rPr>
          <w:rFonts w:hint="eastAsia" w:ascii="宋体;SimSun" w:hAnsi="宋体;SimSun" w:cs="宋体;SimSun"/>
          <w:lang w:val="en-US" w:eastAsia="zh-CN"/>
        </w:rPr>
        <w:t>六</w:t>
      </w:r>
      <w:r>
        <w:rPr>
          <w:rFonts w:ascii="宋体;SimSun" w:hAnsi="宋体;SimSun" w:cs="宋体;SimSun"/>
        </w:rPr>
        <w:t>、其他材料</w:t>
      </w:r>
    </w:p>
    <w:p/>
    <w:sectPr>
      <w:headerReference r:id="rId16" w:type="default"/>
      <w:footerReference r:id="rId17" w:type="default"/>
      <w:pgSz w:w="11906" w:h="16838"/>
      <w:pgMar w:top="1361" w:right="1361" w:bottom="1361" w:left="1361" w:header="851" w:footer="737" w:gutter="0"/>
      <w:pgNumType w:fmt="decimal"/>
      <w:cols w:space="720" w:num="1"/>
      <w:formProt w:val="0"/>
      <w:docGrid w:linePitch="312" w:charSpace="3252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angal">
    <w:panose1 w:val="02040503050203030202"/>
    <w:charset w:val="00"/>
    <w:family w:val="roman"/>
    <w:pitch w:val="default"/>
    <w:sig w:usb0="00008003" w:usb1="00000000" w:usb2="00000000" w:usb3="00000000" w:csb0="00000001" w:csb1="00000000"/>
  </w:font>
  <w:font w:name="宋体;SimSun">
    <w:altName w:val="宋体"/>
    <w:panose1 w:val="00000000000000000000"/>
    <w:charset w:val="86"/>
    <w:family w:val="roman"/>
    <w:pitch w:val="default"/>
    <w:sig w:usb0="00000000" w:usb1="00000000" w:usb2="00000000" w:usb3="00000000" w:csb0="00000000" w:csb1="00000000"/>
  </w:font>
  <w:font w:name="黑体;SimHei">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Lucida Sans">
    <w:panose1 w:val="020B060203050402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0" distR="0" simplePos="0" relativeHeight="251659264" behindDoc="0" locked="0" layoutInCell="0" allowOverlap="1">
              <wp:simplePos x="0" y="0"/>
              <wp:positionH relativeFrom="margin">
                <wp:align>center</wp:align>
              </wp:positionH>
              <wp:positionV relativeFrom="paragraph">
                <wp:posOffset>0</wp:posOffset>
              </wp:positionV>
              <wp:extent cx="119380" cy="130810"/>
              <wp:effectExtent l="0" t="0" r="0" b="0"/>
              <wp:wrapNone/>
              <wp:docPr id="2" name="框架3"/>
              <wp:cNvGraphicFramePr/>
              <a:graphic xmlns:a="http://schemas.openxmlformats.org/drawingml/2006/main">
                <a:graphicData uri="http://schemas.microsoft.com/office/word/2010/wordprocessingShape">
                  <wps:wsp>
                    <wps:cNvSpPr/>
                    <wps:spPr>
                      <a:xfrm>
                        <a:off x="0" y="0"/>
                        <a:ext cx="118800" cy="1303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26"/>
                            <w:rPr>
                              <w:color w:val="000000"/>
                            </w:rPr>
                          </w:pPr>
                          <w:r>
                            <w:rPr>
                              <w:color w:val="000000"/>
                            </w:rPr>
                            <w:fldChar w:fldCharType="begin"/>
                          </w:r>
                          <w:r>
                            <w:rPr>
                              <w:color w:val="000000"/>
                            </w:rPr>
                            <w:instrText xml:space="preserve">PAGE</w:instrText>
                          </w:r>
                          <w:r>
                            <w:rPr>
                              <w:color w:val="000000"/>
                            </w:rPr>
                            <w:fldChar w:fldCharType="separate"/>
                          </w:r>
                          <w:r>
                            <w:rPr>
                              <w:color w:val="000000"/>
                            </w:rPr>
                            <w:t>26</w:t>
                          </w:r>
                          <w:r>
                            <w:rPr>
                              <w:color w:val="000000"/>
                            </w:rPr>
                            <w:fldChar w:fldCharType="end"/>
                          </w:r>
                        </w:p>
                      </w:txbxContent>
                    </wps:txbx>
                    <wps:bodyPr lIns="0" tIns="0" rIns="0" bIns="0">
                      <a:noAutofit/>
                    </wps:bodyPr>
                  </wps:wsp>
                </a:graphicData>
              </a:graphic>
            </wp:anchor>
          </w:drawing>
        </mc:Choice>
        <mc:Fallback>
          <w:pict>
            <v:rect id="框架3" o:spid="_x0000_s1026" o:spt="1" style="position:absolute;left:0pt;margin-top:0pt;height:10.3pt;width:9.4pt;mso-position-horizontal:center;mso-position-horizontal-relative:margin;z-index:251659264;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iBIjr0QAAAAMBAAAPAAAAAAAAAAEAIAAAADgAAABkcnMvZG93bnJl&#10;di54bWxQSwECFAAUAAAACACHTuJAwP2+7LUBAAB3AwAADgAAAAAAAAABACAAAAA2AQAAZHJzL2Uy&#10;b0RvYy54bWxQSwUGAAAAAAYABgBZAQAAXQUAAAAA&#10;">
              <v:fill on="f" focussize="0,0"/>
              <v:stroke on="f" weight="0pt"/>
              <v:imagedata o:title=""/>
              <o:lock v:ext="edit" aspectratio="f"/>
              <v:textbox inset="0mm,0mm,0mm,0mm">
                <w:txbxContent>
                  <w:p>
                    <w:pPr>
                      <w:pStyle w:val="26"/>
                      <w:rPr>
                        <w:color w:val="000000"/>
                      </w:rPr>
                    </w:pPr>
                    <w:r>
                      <w:rPr>
                        <w:color w:val="000000"/>
                      </w:rPr>
                      <w:fldChar w:fldCharType="begin"/>
                    </w:r>
                    <w:r>
                      <w:rPr>
                        <w:color w:val="000000"/>
                      </w:rPr>
                      <w:instrText xml:space="preserve">PAGE</w:instrText>
                    </w:r>
                    <w:r>
                      <w:rPr>
                        <w:color w:val="000000"/>
                      </w:rPr>
                      <w:fldChar w:fldCharType="separate"/>
                    </w:r>
                    <w:r>
                      <w:rPr>
                        <w:color w:val="000000"/>
                      </w:rPr>
                      <w:t>26</w:t>
                    </w:r>
                    <w:r>
                      <w:rPr>
                        <w:color w:val="000000"/>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0" distR="0" simplePos="0" relativeHeight="251661312" behindDoc="0" locked="0" layoutInCell="0" allowOverlap="1">
              <wp:simplePos x="0" y="0"/>
              <wp:positionH relativeFrom="margin">
                <wp:align>center</wp:align>
              </wp:positionH>
              <wp:positionV relativeFrom="paragraph">
                <wp:posOffset>0</wp:posOffset>
              </wp:positionV>
              <wp:extent cx="119380" cy="130810"/>
              <wp:effectExtent l="0" t="0" r="0" b="0"/>
              <wp:wrapNone/>
              <wp:docPr id="4" name="框架4"/>
              <wp:cNvGraphicFramePr/>
              <a:graphic xmlns:a="http://schemas.openxmlformats.org/drawingml/2006/main">
                <a:graphicData uri="http://schemas.microsoft.com/office/word/2010/wordprocessingShape">
                  <wps:wsp>
                    <wps:cNvSpPr/>
                    <wps:spPr>
                      <a:xfrm>
                        <a:off x="0" y="0"/>
                        <a:ext cx="118800" cy="1303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26"/>
                            <w:rPr>
                              <w:color w:val="000000"/>
                            </w:rPr>
                          </w:pPr>
                          <w:r>
                            <w:rPr>
                              <w:color w:val="000000"/>
                            </w:rPr>
                            <w:fldChar w:fldCharType="begin"/>
                          </w:r>
                          <w:r>
                            <w:rPr>
                              <w:color w:val="000000"/>
                            </w:rPr>
                            <w:instrText xml:space="preserve">PAGE</w:instrText>
                          </w:r>
                          <w:r>
                            <w:rPr>
                              <w:color w:val="000000"/>
                            </w:rPr>
                            <w:fldChar w:fldCharType="separate"/>
                          </w:r>
                          <w:r>
                            <w:rPr>
                              <w:color w:val="000000"/>
                            </w:rPr>
                            <w:t>27</w:t>
                          </w:r>
                          <w:r>
                            <w:rPr>
                              <w:color w:val="000000"/>
                            </w:rPr>
                            <w:fldChar w:fldCharType="end"/>
                          </w:r>
                        </w:p>
                      </w:txbxContent>
                    </wps:txbx>
                    <wps:bodyPr lIns="0" tIns="0" rIns="0" bIns="0">
                      <a:noAutofit/>
                    </wps:bodyPr>
                  </wps:wsp>
                </a:graphicData>
              </a:graphic>
            </wp:anchor>
          </w:drawing>
        </mc:Choice>
        <mc:Fallback>
          <w:pict>
            <v:rect id="框架4" o:spid="_x0000_s1026" o:spt="1" style="position:absolute;left:0pt;margin-top:0pt;height:10.3pt;width:9.4pt;mso-position-horizontal:center;mso-position-horizontal-relative:margin;z-index:251661312;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ogSI69EAAAADAQAADwAAAAAAAAABACAAAAA4AAAAZHJzL2Rvd25y&#10;ZXYueG1sUEsBAhQAFAAAAAgAh07iQETyrK22AQAAdwMAAA4AAAAAAAAAAQAgAAAANgEAAGRycy9l&#10;Mm9Eb2MueG1sUEsFBgAAAAAGAAYAWQEAAF4FAAAAAA==&#10;">
              <v:fill on="f" focussize="0,0"/>
              <v:stroke on="f" weight="0pt"/>
              <v:imagedata o:title=""/>
              <o:lock v:ext="edit" aspectratio="f"/>
              <v:textbox inset="0mm,0mm,0mm,0mm">
                <w:txbxContent>
                  <w:p>
                    <w:pPr>
                      <w:pStyle w:val="26"/>
                      <w:rPr>
                        <w:color w:val="000000"/>
                      </w:rPr>
                    </w:pPr>
                    <w:r>
                      <w:rPr>
                        <w:color w:val="000000"/>
                      </w:rPr>
                      <w:fldChar w:fldCharType="begin"/>
                    </w:r>
                    <w:r>
                      <w:rPr>
                        <w:color w:val="000000"/>
                      </w:rPr>
                      <w:instrText xml:space="preserve">PAGE</w:instrText>
                    </w:r>
                    <w:r>
                      <w:rPr>
                        <w:color w:val="000000"/>
                      </w:rPr>
                      <w:fldChar w:fldCharType="separate"/>
                    </w:r>
                    <w:r>
                      <w:rPr>
                        <w:color w:val="000000"/>
                      </w:rPr>
                      <w:t>27</w:t>
                    </w:r>
                    <w:r>
                      <w:rPr>
                        <w:color w:val="000000"/>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0" distR="0" simplePos="0" relativeHeight="251662336" behindDoc="0" locked="0" layoutInCell="0" allowOverlap="1">
              <wp:simplePos x="0" y="0"/>
              <wp:positionH relativeFrom="margin">
                <wp:align>center</wp:align>
              </wp:positionH>
              <wp:positionV relativeFrom="paragraph">
                <wp:posOffset>0</wp:posOffset>
              </wp:positionV>
              <wp:extent cx="119380" cy="130810"/>
              <wp:effectExtent l="0" t="0" r="0" b="0"/>
              <wp:wrapNone/>
              <wp:docPr id="6" name="框架5"/>
              <wp:cNvGraphicFramePr/>
              <a:graphic xmlns:a="http://schemas.openxmlformats.org/drawingml/2006/main">
                <a:graphicData uri="http://schemas.microsoft.com/office/word/2010/wordprocessingShape">
                  <wps:wsp>
                    <wps:cNvSpPr/>
                    <wps:spPr>
                      <a:xfrm>
                        <a:off x="0" y="0"/>
                        <a:ext cx="118800" cy="1303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26"/>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wps:txbx>
                    <wps:bodyPr lIns="0" tIns="0" rIns="0" bIns="0">
                      <a:noAutofit/>
                    </wps:bodyPr>
                  </wps:wsp>
                </a:graphicData>
              </a:graphic>
            </wp:anchor>
          </w:drawing>
        </mc:Choice>
        <mc:Fallback>
          <w:pict>
            <v:rect id="框架5" o:spid="_x0000_s1026" o:spt="1" style="position:absolute;left:0pt;margin-top:0pt;height:10.3pt;width:9.4pt;mso-position-horizontal:center;mso-position-horizontal-relative:margin;z-index:251662336;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ogSI69EAAAADAQAADwAAAAAAAAABACAAAAA4AAAAZHJzL2Rvd25y&#10;ZXYueG1sUEsBAhQAFAAAAAgAh07iQEb49qW2AQAAdwMAAA4AAAAAAAAAAQAgAAAANgEAAGRycy9l&#10;Mm9Eb2MueG1sUEsFBgAAAAAGAAYAWQEAAF4FAAAAAA==&#10;">
              <v:fill on="f" focussize="0,0"/>
              <v:stroke on="f" weight="0pt"/>
              <v:imagedata o:title=""/>
              <o:lock v:ext="edit" aspectratio="f"/>
              <v:textbox inset="0mm,0mm,0mm,0mm">
                <w:txbxContent>
                  <w:p>
                    <w:pPr>
                      <w:pStyle w:val="26"/>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0" distR="0" simplePos="0" relativeHeight="251663360" behindDoc="0" locked="0" layoutInCell="0" allowOverlap="1">
              <wp:simplePos x="0" y="0"/>
              <wp:positionH relativeFrom="margin">
                <wp:align>center</wp:align>
              </wp:positionH>
              <wp:positionV relativeFrom="paragraph">
                <wp:posOffset>0</wp:posOffset>
              </wp:positionV>
              <wp:extent cx="119380" cy="130810"/>
              <wp:effectExtent l="0" t="0" r="0" b="0"/>
              <wp:wrapNone/>
              <wp:docPr id="10" name="框架7"/>
              <wp:cNvGraphicFramePr/>
              <a:graphic xmlns:a="http://schemas.openxmlformats.org/drawingml/2006/main">
                <a:graphicData uri="http://schemas.microsoft.com/office/word/2010/wordprocessingShape">
                  <wps:wsp>
                    <wps:cNvSpPr/>
                    <wps:spPr>
                      <a:xfrm>
                        <a:off x="0" y="0"/>
                        <a:ext cx="118800" cy="1303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26"/>
                            <w:rPr>
                              <w:color w:val="000000"/>
                            </w:rPr>
                          </w:pPr>
                          <w:r>
                            <w:rPr>
                              <w:color w:val="000000"/>
                            </w:rPr>
                            <w:fldChar w:fldCharType="begin"/>
                          </w:r>
                          <w:r>
                            <w:rPr>
                              <w:color w:val="000000"/>
                            </w:rPr>
                            <w:instrText xml:space="preserve">PAGE</w:instrText>
                          </w:r>
                          <w:r>
                            <w:rPr>
                              <w:color w:val="000000"/>
                            </w:rPr>
                            <w:fldChar w:fldCharType="separate"/>
                          </w:r>
                          <w:r>
                            <w:rPr>
                              <w:color w:val="000000"/>
                            </w:rPr>
                            <w:t>36</w:t>
                          </w:r>
                          <w:r>
                            <w:rPr>
                              <w:color w:val="000000"/>
                            </w:rPr>
                            <w:fldChar w:fldCharType="end"/>
                          </w:r>
                        </w:p>
                      </w:txbxContent>
                    </wps:txbx>
                    <wps:bodyPr lIns="0" tIns="0" rIns="0" bIns="0">
                      <a:noAutofit/>
                    </wps:bodyPr>
                  </wps:wsp>
                </a:graphicData>
              </a:graphic>
            </wp:anchor>
          </w:drawing>
        </mc:Choice>
        <mc:Fallback>
          <w:pict>
            <v:rect id="框架7" o:spid="_x0000_s1026" o:spt="1" style="position:absolute;left:0pt;margin-top:0pt;height:10.3pt;width:9.4pt;mso-position-horizontal:center;mso-position-horizontal-relative:margin;z-index:251663360;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iBIjr0QAAAAMBAAAPAAAAAAAAAAEAIAAAADgAAABkcnMvZG93bnJl&#10;di54bWxQSwECFAAUAAAACACHTuJAvXAgxrUBAAB4AwAADgAAAAAAAAABACAAAAA2AQAAZHJzL2Uy&#10;b0RvYy54bWxQSwUGAAAAAAYABgBZAQAAXQUAAAAA&#10;">
              <v:fill on="f" focussize="0,0"/>
              <v:stroke on="f" weight="0pt"/>
              <v:imagedata o:title=""/>
              <o:lock v:ext="edit" aspectratio="f"/>
              <v:textbox inset="0mm,0mm,0mm,0mm">
                <w:txbxContent>
                  <w:p>
                    <w:pPr>
                      <w:pStyle w:val="26"/>
                      <w:rPr>
                        <w:color w:val="000000"/>
                      </w:rPr>
                    </w:pPr>
                    <w:r>
                      <w:rPr>
                        <w:color w:val="000000"/>
                      </w:rPr>
                      <w:fldChar w:fldCharType="begin"/>
                    </w:r>
                    <w:r>
                      <w:rPr>
                        <w:color w:val="000000"/>
                      </w:rPr>
                      <w:instrText xml:space="preserve">PAGE</w:instrText>
                    </w:r>
                    <w:r>
                      <w:rPr>
                        <w:color w:val="000000"/>
                      </w:rPr>
                      <w:fldChar w:fldCharType="separate"/>
                    </w:r>
                    <w:r>
                      <w:rPr>
                        <w:color w:val="000000"/>
                      </w:rPr>
                      <w:t>36</w:t>
                    </w:r>
                    <w:r>
                      <w:rPr>
                        <w:color w:val="000000"/>
                      </w:rP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0" distR="0" simplePos="0" relativeHeight="251660288" behindDoc="0" locked="0" layoutInCell="0" allowOverlap="1">
              <wp:simplePos x="0" y="0"/>
              <wp:positionH relativeFrom="margin">
                <wp:align>center</wp:align>
              </wp:positionH>
              <wp:positionV relativeFrom="paragraph">
                <wp:posOffset>0</wp:posOffset>
              </wp:positionV>
              <wp:extent cx="119380" cy="130810"/>
              <wp:effectExtent l="0" t="0" r="0" b="0"/>
              <wp:wrapNone/>
              <wp:docPr id="12" name="框架8"/>
              <wp:cNvGraphicFramePr/>
              <a:graphic xmlns:a="http://schemas.openxmlformats.org/drawingml/2006/main">
                <a:graphicData uri="http://schemas.microsoft.com/office/word/2010/wordprocessingShape">
                  <wps:wsp>
                    <wps:cNvSpPr/>
                    <wps:spPr>
                      <a:xfrm>
                        <a:off x="0" y="0"/>
                        <a:ext cx="118800" cy="1303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26"/>
                            <w:rPr>
                              <w:color w:val="000000"/>
                            </w:rPr>
                          </w:pPr>
                          <w:r>
                            <w:rPr>
                              <w:color w:val="000000"/>
                            </w:rPr>
                            <w:fldChar w:fldCharType="begin"/>
                          </w:r>
                          <w:r>
                            <w:rPr>
                              <w:color w:val="000000"/>
                            </w:rPr>
                            <w:instrText xml:space="preserve">PAGE</w:instrText>
                          </w:r>
                          <w:r>
                            <w:rPr>
                              <w:color w:val="000000"/>
                            </w:rPr>
                            <w:fldChar w:fldCharType="separate"/>
                          </w:r>
                          <w:r>
                            <w:rPr>
                              <w:color w:val="000000"/>
                            </w:rPr>
                            <w:t>37</w:t>
                          </w:r>
                          <w:r>
                            <w:rPr>
                              <w:color w:val="000000"/>
                            </w:rPr>
                            <w:fldChar w:fldCharType="end"/>
                          </w:r>
                        </w:p>
                      </w:txbxContent>
                    </wps:txbx>
                    <wps:bodyPr lIns="0" tIns="0" rIns="0" bIns="0">
                      <a:noAutofit/>
                    </wps:bodyPr>
                  </wps:wsp>
                </a:graphicData>
              </a:graphic>
            </wp:anchor>
          </w:drawing>
        </mc:Choice>
        <mc:Fallback>
          <w:pict>
            <v:rect id="框架8" o:spid="_x0000_s1026" o:spt="1" style="position:absolute;left:0pt;margin-top:0pt;height:10.3pt;width:9.4pt;mso-position-horizontal:center;mso-position-horizontal-relative:margin;z-index:251660288;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ogSI69EAAAADAQAADwAAAAAAAAABACAAAAA4AAAAZHJzL2Rvd25y&#10;ZXYueG1sUEsBAhQAFAAAAAgAh07iQPhAgAi2AQAAeAMAAA4AAAAAAAAAAQAgAAAANgEAAGRycy9l&#10;Mm9Eb2MueG1sUEsFBgAAAAAGAAYAWQEAAF4FAAAAAA==&#10;">
              <v:fill on="f" focussize="0,0"/>
              <v:stroke on="f" weight="0pt"/>
              <v:imagedata o:title=""/>
              <o:lock v:ext="edit" aspectratio="f"/>
              <v:textbox inset="0mm,0mm,0mm,0mm">
                <w:txbxContent>
                  <w:p>
                    <w:pPr>
                      <w:pStyle w:val="26"/>
                      <w:rPr>
                        <w:color w:val="000000"/>
                      </w:rPr>
                    </w:pPr>
                    <w:r>
                      <w:rPr>
                        <w:color w:val="000000"/>
                      </w:rPr>
                      <w:fldChar w:fldCharType="begin"/>
                    </w:r>
                    <w:r>
                      <w:rPr>
                        <w:color w:val="000000"/>
                      </w:rPr>
                      <w:instrText xml:space="preserve">PAGE</w:instrText>
                    </w:r>
                    <w:r>
                      <w:rPr>
                        <w:color w:val="000000"/>
                      </w:rPr>
                      <w:fldChar w:fldCharType="separate"/>
                    </w:r>
                    <w:r>
                      <w:rPr>
                        <w:color w:val="000000"/>
                      </w:rPr>
                      <w:t>37</w:t>
                    </w:r>
                    <w:r>
                      <w:rPr>
                        <w:color w:val="000000"/>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4NTc4MjY2ZDcxZjVjZWYxYTU5MzAwNTk4ZTRhNzAifQ=="/>
  </w:docVars>
  <w:rsids>
    <w:rsidRoot w:val="00825C3E"/>
    <w:rsid w:val="00103788"/>
    <w:rsid w:val="001279BE"/>
    <w:rsid w:val="00184B27"/>
    <w:rsid w:val="001D3493"/>
    <w:rsid w:val="001E3BEF"/>
    <w:rsid w:val="00211CF2"/>
    <w:rsid w:val="0023014A"/>
    <w:rsid w:val="002347DE"/>
    <w:rsid w:val="00256203"/>
    <w:rsid w:val="002913FE"/>
    <w:rsid w:val="003501B6"/>
    <w:rsid w:val="00357464"/>
    <w:rsid w:val="00480A21"/>
    <w:rsid w:val="0054699D"/>
    <w:rsid w:val="00547FF8"/>
    <w:rsid w:val="006121D0"/>
    <w:rsid w:val="00673840"/>
    <w:rsid w:val="0076564F"/>
    <w:rsid w:val="007A6102"/>
    <w:rsid w:val="007C73F1"/>
    <w:rsid w:val="00825C3E"/>
    <w:rsid w:val="00890ABE"/>
    <w:rsid w:val="008C5811"/>
    <w:rsid w:val="00A34685"/>
    <w:rsid w:val="00AC18EA"/>
    <w:rsid w:val="00AC7E64"/>
    <w:rsid w:val="00B32697"/>
    <w:rsid w:val="00BA4771"/>
    <w:rsid w:val="00C16DD5"/>
    <w:rsid w:val="00C56E21"/>
    <w:rsid w:val="00C60F23"/>
    <w:rsid w:val="00CB119E"/>
    <w:rsid w:val="00DE3B68"/>
    <w:rsid w:val="00EB5F9E"/>
    <w:rsid w:val="02CB7F49"/>
    <w:rsid w:val="03266531"/>
    <w:rsid w:val="0C592E2D"/>
    <w:rsid w:val="0DCF5802"/>
    <w:rsid w:val="0E9C279A"/>
    <w:rsid w:val="1080569E"/>
    <w:rsid w:val="110856F6"/>
    <w:rsid w:val="11230F50"/>
    <w:rsid w:val="120E39AF"/>
    <w:rsid w:val="12AD2739"/>
    <w:rsid w:val="14B60F64"/>
    <w:rsid w:val="166F76AC"/>
    <w:rsid w:val="1E5D3CF4"/>
    <w:rsid w:val="207513BD"/>
    <w:rsid w:val="242F6132"/>
    <w:rsid w:val="2600781F"/>
    <w:rsid w:val="26451C3D"/>
    <w:rsid w:val="26F66394"/>
    <w:rsid w:val="27351CB2"/>
    <w:rsid w:val="277B1EA4"/>
    <w:rsid w:val="284A6E4B"/>
    <w:rsid w:val="287E2B6E"/>
    <w:rsid w:val="28D518BF"/>
    <w:rsid w:val="2EDC2A13"/>
    <w:rsid w:val="2EF5C948"/>
    <w:rsid w:val="2F780530"/>
    <w:rsid w:val="2FBE036A"/>
    <w:rsid w:val="300021DE"/>
    <w:rsid w:val="314D71F4"/>
    <w:rsid w:val="33320ACD"/>
    <w:rsid w:val="339974CD"/>
    <w:rsid w:val="38C10DC6"/>
    <w:rsid w:val="38CD7870"/>
    <w:rsid w:val="3D1551A1"/>
    <w:rsid w:val="41BC303E"/>
    <w:rsid w:val="41FF546F"/>
    <w:rsid w:val="4269636E"/>
    <w:rsid w:val="4440539A"/>
    <w:rsid w:val="444924A1"/>
    <w:rsid w:val="44CF6D7B"/>
    <w:rsid w:val="46AC6974"/>
    <w:rsid w:val="47B71E17"/>
    <w:rsid w:val="487627FF"/>
    <w:rsid w:val="4AD4683C"/>
    <w:rsid w:val="4B3DA04D"/>
    <w:rsid w:val="5D3412B2"/>
    <w:rsid w:val="5DFB5F13"/>
    <w:rsid w:val="5F6B37BB"/>
    <w:rsid w:val="5F8F6006"/>
    <w:rsid w:val="601E6351"/>
    <w:rsid w:val="616D55C9"/>
    <w:rsid w:val="627D4479"/>
    <w:rsid w:val="630006BE"/>
    <w:rsid w:val="630C2BBF"/>
    <w:rsid w:val="636203B7"/>
    <w:rsid w:val="64AC6408"/>
    <w:rsid w:val="653A1C66"/>
    <w:rsid w:val="68A6013B"/>
    <w:rsid w:val="68BE7602"/>
    <w:rsid w:val="68C006D4"/>
    <w:rsid w:val="6C341567"/>
    <w:rsid w:val="6E7626AB"/>
    <w:rsid w:val="6EA463A2"/>
    <w:rsid w:val="6FBD7310"/>
    <w:rsid w:val="70263BB7"/>
    <w:rsid w:val="707F0E75"/>
    <w:rsid w:val="723D0FE7"/>
    <w:rsid w:val="726E0DE6"/>
    <w:rsid w:val="77FDA2E1"/>
    <w:rsid w:val="7CBA725C"/>
    <w:rsid w:val="7F086118"/>
    <w:rsid w:val="7F202B0E"/>
    <w:rsid w:val="D2EFA902"/>
    <w:rsid w:val="DAD31D17"/>
    <w:rsid w:val="DEFF1FB4"/>
    <w:rsid w:val="E9ED35C6"/>
    <w:rsid w:val="E9FF6570"/>
    <w:rsid w:val="FBBFE90B"/>
    <w:rsid w:val="FD1F8AFE"/>
    <w:rsid w:val="FFBB8BB8"/>
    <w:rsid w:val="FFCBF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Times New Roman"/>
      <w:kern w:val="0"/>
      <w:sz w:val="21"/>
      <w:szCs w:val="24"/>
      <w:lang w:val="en-US" w:eastAsia="zh-CN" w:bidi="hi-I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0"/>
    <w:pPr>
      <w:jc w:val="left"/>
    </w:pPr>
    <w:rPr>
      <w:rFonts w:cs="Mangal"/>
    </w:rPr>
  </w:style>
  <w:style w:type="paragraph" w:styleId="3">
    <w:name w:val="Body Text"/>
    <w:basedOn w:val="1"/>
    <w:unhideWhenUsed/>
    <w:qFormat/>
    <w:uiPriority w:val="99"/>
    <w:pPr>
      <w:spacing w:after="120"/>
    </w:pPr>
  </w:style>
  <w:style w:type="paragraph" w:styleId="4">
    <w:name w:val="Body Text Indent"/>
    <w:basedOn w:val="1"/>
    <w:link w:val="15"/>
    <w:qFormat/>
    <w:uiPriority w:val="0"/>
    <w:pPr>
      <w:spacing w:after="120"/>
      <w:ind w:left="420" w:leftChars="200"/>
    </w:pPr>
    <w:rPr>
      <w:rFonts w:ascii="Times New Roman" w:hAnsi="Times New Roman" w:eastAsia="宋体"/>
      <w:kern w:val="2"/>
      <w:lang w:bidi="ar-SA"/>
    </w:rPr>
  </w:style>
  <w:style w:type="paragraph" w:styleId="5">
    <w:name w:val="Balloon Text"/>
    <w:basedOn w:val="1"/>
    <w:link w:val="16"/>
    <w:qFormat/>
    <w:uiPriority w:val="0"/>
    <w:rPr>
      <w:rFonts w:cs="Mangal"/>
      <w:sz w:val="18"/>
      <w:szCs w:val="16"/>
    </w:rPr>
  </w:style>
  <w:style w:type="paragraph" w:styleId="6">
    <w:name w:val="footer"/>
    <w:basedOn w:val="1"/>
    <w:link w:val="17"/>
    <w:unhideWhenUsed/>
    <w:qFormat/>
    <w:uiPriority w:val="0"/>
    <w:pPr>
      <w:tabs>
        <w:tab w:val="center" w:pos="4153"/>
        <w:tab w:val="right" w:pos="8306"/>
      </w:tabs>
      <w:snapToGrid w:val="0"/>
      <w:jc w:val="left"/>
    </w:pPr>
    <w:rPr>
      <w:rFonts w:cs="Mangal"/>
      <w:sz w:val="18"/>
      <w:szCs w:val="16"/>
    </w:rPr>
  </w:style>
  <w:style w:type="paragraph" w:styleId="7">
    <w:name w:val="header"/>
    <w:basedOn w:val="1"/>
    <w:link w:val="18"/>
    <w:unhideWhenUsed/>
    <w:qFormat/>
    <w:uiPriority w:val="0"/>
    <w:pPr>
      <w:pBdr>
        <w:bottom w:val="single" w:color="auto" w:sz="6" w:space="1"/>
      </w:pBdr>
      <w:tabs>
        <w:tab w:val="center" w:pos="4153"/>
        <w:tab w:val="right" w:pos="8306"/>
      </w:tabs>
      <w:snapToGrid w:val="0"/>
      <w:jc w:val="center"/>
    </w:pPr>
    <w:rPr>
      <w:rFonts w:cs="Mangal"/>
      <w:sz w:val="18"/>
      <w:szCs w:val="16"/>
    </w:rPr>
  </w:style>
  <w:style w:type="paragraph" w:styleId="8">
    <w:name w:val="annotation subject"/>
    <w:basedOn w:val="2"/>
    <w:next w:val="2"/>
    <w:link w:val="19"/>
    <w:semiHidden/>
    <w:unhideWhenUsed/>
    <w:qFormat/>
    <w:uiPriority w:val="0"/>
    <w:rPr>
      <w:b/>
      <w:bCs/>
    </w:rPr>
  </w:style>
  <w:style w:type="table" w:styleId="10">
    <w:name w:val="Table Grid"/>
    <w:basedOn w:val="9"/>
    <w:qFormat/>
    <w:uiPriority w:val="0"/>
    <w:pPr>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annotation reference"/>
    <w:basedOn w:val="11"/>
    <w:semiHidden/>
    <w:unhideWhenUsed/>
    <w:qFormat/>
    <w:uiPriority w:val="0"/>
    <w:rPr>
      <w:sz w:val="21"/>
      <w:szCs w:val="21"/>
    </w:rPr>
  </w:style>
  <w:style w:type="character" w:customStyle="1" w:styleId="14">
    <w:name w:val="批注文字 字符"/>
    <w:basedOn w:val="11"/>
    <w:link w:val="2"/>
    <w:semiHidden/>
    <w:qFormat/>
    <w:uiPriority w:val="0"/>
    <w:rPr>
      <w:rFonts w:ascii="Calibri" w:hAnsi="Calibri" w:eastAsia="等线" w:cs="Mangal"/>
      <w:kern w:val="0"/>
      <w:szCs w:val="24"/>
      <w:lang w:bidi="hi-IN"/>
    </w:rPr>
  </w:style>
  <w:style w:type="character" w:customStyle="1" w:styleId="15">
    <w:name w:val="正文文本缩进 字符"/>
    <w:basedOn w:val="11"/>
    <w:link w:val="4"/>
    <w:qFormat/>
    <w:uiPriority w:val="0"/>
    <w:rPr>
      <w:rFonts w:ascii="Times New Roman" w:hAnsi="Times New Roman" w:eastAsia="宋体" w:cs="Times New Roman"/>
      <w:szCs w:val="24"/>
    </w:rPr>
  </w:style>
  <w:style w:type="character" w:customStyle="1" w:styleId="16">
    <w:name w:val="批注框文本 字符"/>
    <w:basedOn w:val="11"/>
    <w:link w:val="5"/>
    <w:qFormat/>
    <w:uiPriority w:val="0"/>
    <w:rPr>
      <w:rFonts w:ascii="Calibri" w:hAnsi="Calibri" w:eastAsia="等线" w:cs="Mangal"/>
      <w:kern w:val="0"/>
      <w:sz w:val="18"/>
      <w:szCs w:val="16"/>
      <w:lang w:bidi="hi-IN"/>
    </w:rPr>
  </w:style>
  <w:style w:type="character" w:customStyle="1" w:styleId="17">
    <w:name w:val="页脚 字符"/>
    <w:basedOn w:val="11"/>
    <w:link w:val="6"/>
    <w:qFormat/>
    <w:uiPriority w:val="0"/>
    <w:rPr>
      <w:rFonts w:ascii="Calibri" w:hAnsi="Calibri" w:eastAsia="等线" w:cs="Mangal"/>
      <w:kern w:val="0"/>
      <w:sz w:val="18"/>
      <w:szCs w:val="16"/>
      <w:lang w:bidi="hi-IN"/>
    </w:rPr>
  </w:style>
  <w:style w:type="character" w:customStyle="1" w:styleId="18">
    <w:name w:val="页眉 字符"/>
    <w:basedOn w:val="11"/>
    <w:link w:val="7"/>
    <w:qFormat/>
    <w:uiPriority w:val="0"/>
    <w:rPr>
      <w:rFonts w:ascii="Calibri" w:hAnsi="Calibri" w:eastAsia="等线" w:cs="Mangal"/>
      <w:kern w:val="0"/>
      <w:sz w:val="18"/>
      <w:szCs w:val="16"/>
      <w:lang w:bidi="hi-IN"/>
    </w:rPr>
  </w:style>
  <w:style w:type="character" w:customStyle="1" w:styleId="19">
    <w:name w:val="批注主题 字符"/>
    <w:basedOn w:val="14"/>
    <w:link w:val="8"/>
    <w:semiHidden/>
    <w:qFormat/>
    <w:uiPriority w:val="0"/>
    <w:rPr>
      <w:rFonts w:ascii="Calibri" w:hAnsi="Calibri" w:eastAsia="等线" w:cs="Mangal"/>
      <w:b/>
      <w:bCs/>
      <w:kern w:val="0"/>
      <w:szCs w:val="24"/>
      <w:lang w:bidi="hi-IN"/>
    </w:rPr>
  </w:style>
  <w:style w:type="character" w:customStyle="1" w:styleId="20">
    <w:name w:val="明显强调1"/>
    <w:basedOn w:val="11"/>
    <w:qFormat/>
    <w:uiPriority w:val="0"/>
    <w:rPr>
      <w:b/>
      <w:bCs/>
      <w:szCs w:val="21"/>
    </w:rPr>
  </w:style>
  <w:style w:type="paragraph" w:customStyle="1" w:styleId="21">
    <w:name w:val="正文1"/>
    <w:qFormat/>
    <w:uiPriority w:val="0"/>
    <w:pPr>
      <w:widowControl w:val="0"/>
      <w:jc w:val="both"/>
    </w:pPr>
    <w:rPr>
      <w:rFonts w:ascii="Times New Roman" w:hAnsi="Times New Roman" w:eastAsia="宋体;SimSun" w:cs="Times New Roman"/>
      <w:kern w:val="2"/>
      <w:sz w:val="21"/>
      <w:szCs w:val="20"/>
      <w:lang w:val="en-US" w:eastAsia="zh-CN" w:bidi="ar-SA"/>
    </w:rPr>
  </w:style>
  <w:style w:type="paragraph" w:customStyle="1" w:styleId="22">
    <w:name w:val="标题 11"/>
    <w:basedOn w:val="21"/>
    <w:next w:val="21"/>
    <w:qFormat/>
    <w:uiPriority w:val="0"/>
    <w:pPr>
      <w:keepNext/>
      <w:tabs>
        <w:tab w:val="left" w:pos="0"/>
      </w:tabs>
      <w:ind w:firstLine="735"/>
      <w:outlineLvl w:val="0"/>
    </w:pPr>
    <w:rPr>
      <w:sz w:val="28"/>
    </w:rPr>
  </w:style>
  <w:style w:type="paragraph" w:customStyle="1" w:styleId="23">
    <w:name w:val="标题 31"/>
    <w:basedOn w:val="21"/>
    <w:next w:val="21"/>
    <w:qFormat/>
    <w:uiPriority w:val="0"/>
    <w:pPr>
      <w:keepNext/>
      <w:keepLines/>
      <w:spacing w:before="260" w:after="260" w:line="415" w:lineRule="auto"/>
      <w:outlineLvl w:val="2"/>
    </w:pPr>
    <w:rPr>
      <w:b/>
      <w:bCs/>
      <w:sz w:val="32"/>
      <w:szCs w:val="32"/>
    </w:rPr>
  </w:style>
  <w:style w:type="paragraph" w:customStyle="1" w:styleId="24">
    <w:name w:val="标题 41"/>
    <w:basedOn w:val="21"/>
    <w:next w:val="21"/>
    <w:qFormat/>
    <w:uiPriority w:val="0"/>
    <w:pPr>
      <w:keepNext/>
      <w:keepLines/>
      <w:spacing w:before="280" w:after="290" w:line="374" w:lineRule="auto"/>
      <w:outlineLvl w:val="3"/>
    </w:pPr>
    <w:rPr>
      <w:rFonts w:ascii="Arial" w:hAnsi="Arial" w:eastAsia="黑体;SimHei" w:cs="Arial"/>
      <w:b/>
      <w:bCs/>
      <w:sz w:val="28"/>
      <w:szCs w:val="28"/>
    </w:rPr>
  </w:style>
  <w:style w:type="paragraph" w:customStyle="1" w:styleId="25">
    <w:name w:val="正文缩进1"/>
    <w:basedOn w:val="21"/>
    <w:qFormat/>
    <w:uiPriority w:val="0"/>
    <w:pPr>
      <w:ind w:firstLine="630"/>
    </w:pPr>
    <w:rPr>
      <w:sz w:val="28"/>
    </w:rPr>
  </w:style>
  <w:style w:type="paragraph" w:customStyle="1" w:styleId="26">
    <w:name w:val="页脚1"/>
    <w:basedOn w:val="21"/>
    <w:qFormat/>
    <w:uiPriority w:val="0"/>
    <w:pPr>
      <w:tabs>
        <w:tab w:val="center" w:pos="4153"/>
        <w:tab w:val="right" w:pos="8306"/>
      </w:tabs>
      <w:snapToGrid w:val="0"/>
      <w:jc w:val="left"/>
    </w:pPr>
    <w:rPr>
      <w:sz w:val="18"/>
    </w:rPr>
  </w:style>
  <w:style w:type="paragraph" w:customStyle="1" w:styleId="27">
    <w:name w:val="纯文本1"/>
    <w:basedOn w:val="21"/>
    <w:qFormat/>
    <w:uiPriority w:val="0"/>
    <w:rPr>
      <w:rFonts w:ascii="宋体;SimSun" w:hAnsi="宋体;SimSun" w:cs="Courier New"/>
    </w:rPr>
  </w:style>
  <w:style w:type="paragraph" w:customStyle="1" w:styleId="28">
    <w:name w:val="页眉1"/>
    <w:basedOn w:val="21"/>
    <w:qFormat/>
    <w:uiPriority w:val="0"/>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5217</Words>
  <Characters>5450</Characters>
  <Lines>101</Lines>
  <Paragraphs>28</Paragraphs>
  <TotalTime>1</TotalTime>
  <ScaleCrop>false</ScaleCrop>
  <LinksUpToDate>false</LinksUpToDate>
  <CharactersWithSpaces>6588</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2021-12-05T15:27:00Z</dcterms:created>
  <dc:creator>Administrator</dc:creator>
  <cp:lastModifiedBy>huawei</cp:lastModifiedBy>
  <cp:lastPrinted>2021-12-05T15:24:00Z</cp:lastPrinted>
  <dcterms:modified xsi:type="dcterms:W3CDTF">2024-12-06T16:15:12Z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A574A27FC9B99C1EA37A4D67DED5D4D5</vt:lpwstr>
  </property>
</Properties>
</file>