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869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hanging="12" w:firstLineChars="0"/>
        <w:jc w:val="both"/>
        <w:textAlignment w:val="auto"/>
        <w:outlineLvl w:val="9"/>
        <w:rPr>
          <w:rFonts w:hint="eastAsia" w:ascii="黑体" w:hAnsi="黑体" w:eastAsia="黑体" w:cs="黑体"/>
          <w:color w:val="181818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81818"/>
          <w:spacing w:val="0"/>
          <w:w w:val="100"/>
          <w:sz w:val="32"/>
          <w:szCs w:val="32"/>
          <w:lang w:eastAsia="zh-CN"/>
        </w:rPr>
        <w:t>附件：</w:t>
      </w:r>
    </w:p>
    <w:p w14:paraId="74C80D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hanging="12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</w:pPr>
    </w:p>
    <w:p w14:paraId="192EF1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hanging="12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  <w:t>报</w:t>
      </w:r>
      <w:r>
        <w:rPr>
          <w:rFonts w:hint="eastAsia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  <w:t>价</w:t>
      </w:r>
      <w:r>
        <w:rPr>
          <w:rFonts w:hint="eastAsia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  <w:t>函</w:t>
      </w:r>
    </w:p>
    <w:p w14:paraId="167DF4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hanging="12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181818"/>
          <w:spacing w:val="0"/>
          <w:w w:val="100"/>
          <w:sz w:val="44"/>
          <w:szCs w:val="44"/>
          <w:lang w:eastAsia="zh-CN"/>
        </w:rPr>
      </w:pPr>
    </w:p>
    <w:p w14:paraId="0D6748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hanging="1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攀枝花市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第十初级中学校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：</w:t>
      </w:r>
    </w:p>
    <w:p w14:paraId="7B7F14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我方完全响应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贵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退休教师慰问品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床上四件套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采购的</w:t>
      </w:r>
      <w:r>
        <w:rPr>
          <w:rFonts w:hint="eastAsia" w:ascii="Times New Roman" w:hAnsi="Times New Roman" w:eastAsia="仿宋_GB2312" w:cs="Times New Roman"/>
          <w:color w:val="161616"/>
          <w:spacing w:val="0"/>
          <w:w w:val="100"/>
          <w:sz w:val="32"/>
          <w:szCs w:val="32"/>
          <w:lang w:eastAsia="zh-CN"/>
        </w:rPr>
        <w:t>要求。该</w:t>
      </w:r>
      <w:r>
        <w:rPr>
          <w:rFonts w:hint="eastAsia" w:ascii="Times New Roman" w:hAnsi="Times New Roman" w:eastAsia="仿宋_GB2312" w:cs="Times New Roman"/>
          <w:color w:val="161616"/>
          <w:spacing w:val="0"/>
          <w:w w:val="100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费总额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报价如下：</w:t>
      </w:r>
    </w:p>
    <w:tbl>
      <w:tblPr>
        <w:tblStyle w:val="7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1703"/>
        <w:gridCol w:w="1597"/>
        <w:gridCol w:w="1705"/>
      </w:tblGrid>
      <w:tr w14:paraId="31E3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011" w:type="pct"/>
            <w:noWrap w:val="0"/>
            <w:vAlign w:val="center"/>
          </w:tcPr>
          <w:p w14:paraId="466A2E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12" w:type="pct"/>
            <w:noWrap w:val="0"/>
            <w:vAlign w:val="center"/>
          </w:tcPr>
          <w:p w14:paraId="69D090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生产商</w:t>
            </w:r>
          </w:p>
        </w:tc>
        <w:tc>
          <w:tcPr>
            <w:tcW w:w="1012" w:type="pct"/>
            <w:noWrap w:val="0"/>
            <w:vAlign w:val="center"/>
          </w:tcPr>
          <w:p w14:paraId="7E3CD9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949" w:type="pct"/>
            <w:noWrap w:val="0"/>
            <w:vAlign w:val="center"/>
          </w:tcPr>
          <w:p w14:paraId="54288E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产品数量（套）</w:t>
            </w:r>
          </w:p>
        </w:tc>
        <w:tc>
          <w:tcPr>
            <w:tcW w:w="1013" w:type="pct"/>
            <w:noWrap w:val="0"/>
            <w:vAlign w:val="center"/>
          </w:tcPr>
          <w:p w14:paraId="147587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报价总额（元）</w:t>
            </w:r>
          </w:p>
        </w:tc>
      </w:tr>
      <w:tr w14:paraId="7169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11" w:type="pct"/>
            <w:noWrap w:val="0"/>
            <w:vAlign w:val="center"/>
          </w:tcPr>
          <w:p w14:paraId="31A9F3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 w14:paraId="501B58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 w14:paraId="7BCE23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noWrap w:val="0"/>
            <w:vAlign w:val="center"/>
          </w:tcPr>
          <w:p w14:paraId="4BF482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4E1AF7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9A7EE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以上报价包括本项目所有费用，供应商不得再收取其他任何费用。</w:t>
      </w:r>
    </w:p>
    <w:p w14:paraId="01E42D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报价代表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（手印）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：</w:t>
      </w:r>
    </w:p>
    <w:p w14:paraId="0EC78E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166" w:firstLineChars="130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</w:p>
    <w:p w14:paraId="2BB8D6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166" w:firstLineChars="130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</w:p>
    <w:p w14:paraId="0A14BE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166" w:firstLineChars="130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</w:p>
    <w:p w14:paraId="2C5A25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486" w:firstLineChars="140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报价单位（盖章）</w:t>
      </w:r>
    </w:p>
    <w:p w14:paraId="6DF2A7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707" w:firstLineChars="147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181818"/>
          <w:spacing w:val="0"/>
          <w:w w:val="100"/>
          <w:sz w:val="32"/>
          <w:szCs w:val="32"/>
          <w:lang w:eastAsia="zh-CN"/>
        </w:rPr>
        <w:t xml:space="preserve"> 日</w:t>
      </w:r>
    </w:p>
    <w:p w14:paraId="5AB3E5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decimal"/>
      <w:suff w:val="space"/>
      <w:lvlText w:val="%1、"/>
      <w:lvlJc w:val="left"/>
      <w:pPr>
        <w:ind w:left="907" w:hanging="907"/>
      </w:pPr>
      <w:rPr>
        <w:rFonts w:ascii="宋体" w:hAnsi="Calibri" w:eastAsia="宋体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QwNWE4MjAyYWNjMjBlYzMzZDhlNjc0YmQ5N2UifQ=="/>
  </w:docVars>
  <w:rsids>
    <w:rsidRoot w:val="16E87631"/>
    <w:rsid w:val="16E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1"/>
    <w:pPr>
      <w:spacing w:before="204"/>
      <w:ind w:left="172"/>
    </w:pPr>
    <w:rPr>
      <w:rFonts w:ascii="宋体" w:hAnsi="宋体" w:eastAsia="宋体"/>
      <w:sz w:val="30"/>
      <w:szCs w:val="30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2024-11-15T03:51:00Z</dcterms:created>
  <dc:creator>autumn1402125686</dc:creator>
  <cp:lastModifiedBy>autumn1402125686</cp:lastModifiedBy>
  <dcterms:modified xsi:type="dcterms:W3CDTF">2024-11-15T03:51:39Z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BC7F91065AFF4A09A9F0A0AFFFD65FE0_11</vt:lpwstr>
  </property>
</Properties>
</file>