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cs="Times New Roman"/>
          <w:sz w:val="44"/>
          <w:szCs w:val="44"/>
        </w:rPr>
        <w:t>新能源与智能汽车产业发展若干政策资金</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color w:val="000000" w:themeColor="text1"/>
          <w:highlight w:val="yellow"/>
          <w:lang w:val="zh-CN"/>
          <w14:textFill>
            <w14:solidFill>
              <w14:schemeClr w14:val="tx1"/>
            </w14:solidFill>
          </w14:textFill>
        </w:rPr>
        <w:t>项目立项、资金申报的依据</w:t>
      </w:r>
      <w:r>
        <w:rPr>
          <w:rFonts w:hint="eastAsia"/>
          <w:color w:val="000000" w:themeColor="text1"/>
          <w:highlight w:val="yellow"/>
          <w:lang w:val="zh-CN"/>
          <w14:textFill>
            <w14:solidFill>
              <w14:schemeClr w14:val="tx1"/>
            </w14:solidFill>
          </w14:textFill>
        </w:rPr>
        <w:t>为</w:t>
      </w:r>
      <w:r>
        <w:rPr>
          <w:rFonts w:hint="eastAsia" w:ascii="Times New Roman" w:hAnsi="Times New Roman" w:cs="Times New Roman"/>
          <w:b w:val="0"/>
          <w:bCs w:val="0"/>
          <w:sz w:val="32"/>
          <w:szCs w:val="32"/>
          <w:highlight w:val="yellow"/>
          <w:lang w:val="en-US" w:eastAsia="zh-CN"/>
        </w:rPr>
        <w:t>******</w:t>
      </w:r>
      <w:r>
        <w:rPr>
          <w:rFonts w:hint="eastAsia" w:ascii="Times New Roman" w:hAnsi="Times New Roman" w:cs="Times New Roman"/>
          <w:b w:val="0"/>
          <w:bCs w:val="0"/>
          <w:sz w:val="32"/>
          <w:szCs w:val="32"/>
          <w:highlight w:val="yellow"/>
          <w:lang w:eastAsia="zh-CN"/>
        </w:rPr>
        <w:t>、</w:t>
      </w:r>
      <w:r>
        <w:rPr>
          <w:rFonts w:hint="eastAsia" w:ascii="Times New Roman" w:hAnsi="Times New Roman" w:cs="Times New Roman"/>
          <w:b w:val="0"/>
          <w:bCs w:val="0"/>
          <w:sz w:val="32"/>
          <w:szCs w:val="32"/>
          <w:highlight w:val="yellow"/>
          <w:lang w:val="en-US" w:eastAsia="zh-CN"/>
        </w:rPr>
        <w:t>******</w:t>
      </w:r>
      <w:r>
        <w:rPr>
          <w:rFonts w:hint="eastAsia"/>
          <w:color w:val="000000" w:themeColor="text1"/>
          <w:highlight w:val="yellow"/>
          <w:lang w:val="en-US" w:eastAsia="zh-CN"/>
          <w14:textFill>
            <w14:solidFill>
              <w14:schemeClr w14:val="tx1"/>
            </w14:solidFill>
          </w14:textFill>
        </w:rPr>
        <w:t>文件。（</w:t>
      </w:r>
      <w:r>
        <w:rPr>
          <w:rFonts w:hint="eastAsia" w:ascii="仿宋_GB2312" w:hAnsi="宋体"/>
          <w:lang w:val="zh-CN"/>
        </w:rPr>
        <w:t>对项目资金申报、批复等情况进行说明（如涉及预算调整，应说明预算调整程序及相关情况），评价其是否符合资金管理办法等相关规定）。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ascii="仿宋_GB2312" w:hAnsi="宋体"/>
          <w:highlight w:val="yellow"/>
          <w:lang w:val="zh-CN"/>
        </w:rPr>
      </w:pPr>
      <w:bookmarkStart w:id="0" w:name="_GoBack"/>
      <w:r>
        <w:rPr>
          <w:rFonts w:hint="eastAsia" w:ascii="仿宋_GB2312" w:hAnsi="宋体"/>
          <w:highlight w:val="yellow"/>
          <w:lang w:val="zh-CN"/>
        </w:rPr>
        <w:t>说明项目主要内容，计划实现的具体绩效目标（定性和定量目标）以及项目实施进度计划等。</w:t>
      </w:r>
    </w:p>
    <w:bookmarkEnd w:id="0"/>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2023年收到新能源与智能汽车产业发展若干政策资金309万元，到位率100%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仿宋_GB2312" w:hAnsi="宋体"/>
          <w:lang w:val="en-US" w:eastAsia="zh-CN"/>
        </w:rPr>
        <w:t>支付新能源与智能汽车产业发展若干政策资金50万元，</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p>
      <w:pPr>
        <w:numPr>
          <w:ilvl w:val="0"/>
          <w:numId w:val="0"/>
        </w:numPr>
        <w:adjustRightInd w:val="0"/>
        <w:snapToGrid w:val="0"/>
        <w:spacing w:line="56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07D242B"/>
    <w:rsid w:val="22003DFB"/>
    <w:rsid w:val="274D3E1C"/>
    <w:rsid w:val="291C455A"/>
    <w:rsid w:val="2EF44200"/>
    <w:rsid w:val="317909ED"/>
    <w:rsid w:val="36926D0C"/>
    <w:rsid w:val="4A091ED0"/>
    <w:rsid w:val="4BA40904"/>
    <w:rsid w:val="4DAF2BCF"/>
    <w:rsid w:val="4DDB6F66"/>
    <w:rsid w:val="4F0A0A7E"/>
    <w:rsid w:val="54EA310D"/>
    <w:rsid w:val="599D630C"/>
    <w:rsid w:val="5D0B701C"/>
    <w:rsid w:val="616D55C9"/>
    <w:rsid w:val="64DD2A65"/>
    <w:rsid w:val="655B398A"/>
    <w:rsid w:val="72F86CBC"/>
    <w:rsid w:val="76EF1806"/>
    <w:rsid w:val="792F2AEE"/>
    <w:rsid w:val="7A236D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133</Words>
  <Characters>762</Characters>
  <Lines>6</Lines>
  <Paragraphs>1</Paragraphs>
  <TotalTime>1</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从头再来</cp:lastModifiedBy>
  <dcterms:modified xsi:type="dcterms:W3CDTF">2024-06-01T16:05:35Z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1471CFACCB974256BD5336DF25E28AC2</vt:lpwstr>
  </property>
</Properties>
</file>