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1A" w:rsidRDefault="00027F1A" w:rsidP="00027F1A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附件5</w:t>
      </w:r>
    </w:p>
    <w:p w:rsidR="00027F1A" w:rsidRDefault="00027F1A" w:rsidP="00027F1A">
      <w:pPr>
        <w:tabs>
          <w:tab w:val="left" w:pos="1440"/>
        </w:tabs>
        <w:spacing w:line="560" w:lineRule="exact"/>
        <w:rPr>
          <w:rFonts w:ascii="宋体" w:eastAsia="宋体" w:hAnsi="宋体"/>
          <w:sz w:val="30"/>
          <w:szCs w:val="30"/>
        </w:rPr>
      </w:pPr>
    </w:p>
    <w:p w:rsidR="00027F1A" w:rsidRDefault="00027F1A" w:rsidP="00027F1A">
      <w:pPr>
        <w:pStyle w:val="a5"/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  <w:lang w:val="en-US"/>
        </w:rPr>
      </w:pPr>
      <w:r w:rsidRPr="00027F1A">
        <w:rPr>
          <w:rFonts w:ascii="方正小标宋简体" w:eastAsia="方正小标宋简体" w:hAnsi="宋体" w:hint="eastAsia"/>
          <w:sz w:val="44"/>
          <w:szCs w:val="44"/>
          <w:lang w:val="en-US"/>
        </w:rPr>
        <w:t>西区农村公路养护、维修和道路环境整治</w:t>
      </w:r>
    </w:p>
    <w:p w:rsidR="00027F1A" w:rsidRPr="000751E8" w:rsidRDefault="00027F1A" w:rsidP="00027F1A">
      <w:pPr>
        <w:pStyle w:val="a5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751E8">
        <w:rPr>
          <w:rFonts w:ascii="方正小标宋简体" w:eastAsia="方正小标宋简体" w:hAnsi="宋体" w:hint="eastAsia"/>
          <w:sz w:val="44"/>
          <w:szCs w:val="44"/>
          <w:lang w:val="en-US"/>
        </w:rPr>
        <w:t>项目</w:t>
      </w:r>
      <w:r>
        <w:rPr>
          <w:rFonts w:ascii="方正小标宋简体" w:eastAsia="方正小标宋简体" w:hAnsi="宋体" w:hint="eastAsia"/>
          <w:sz w:val="44"/>
          <w:szCs w:val="44"/>
        </w:rPr>
        <w:t>支出绩效自评报告</w:t>
      </w:r>
    </w:p>
    <w:p w:rsidR="00027F1A" w:rsidRDefault="00027F1A" w:rsidP="00027F1A">
      <w:pPr>
        <w:pStyle w:val="a5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 w:rsidR="00515FAA" w:rsidRPr="00060722" w:rsidRDefault="00515FAA" w:rsidP="0034149D">
      <w:pPr>
        <w:ind w:firstLineChars="200" w:firstLine="643"/>
        <w:rPr>
          <w:rFonts w:ascii="黑体" w:eastAsia="黑体" w:hAnsi="黑体"/>
          <w:b/>
        </w:rPr>
      </w:pPr>
      <w:r w:rsidRPr="00060722">
        <w:rPr>
          <w:rFonts w:ascii="黑体" w:eastAsia="黑体" w:hAnsi="黑体" w:hint="eastAsia"/>
          <w:b/>
        </w:rPr>
        <w:t>一、</w:t>
      </w:r>
      <w:r w:rsidR="0034149D" w:rsidRPr="00060722">
        <w:rPr>
          <w:rFonts w:ascii="黑体" w:eastAsia="黑体" w:hAnsi="黑体" w:hint="eastAsia"/>
          <w:b/>
        </w:rPr>
        <w:t>项目基本情况</w:t>
      </w:r>
    </w:p>
    <w:p w:rsidR="00AB3F27" w:rsidRDefault="00DD58BC" w:rsidP="00AB3F27">
      <w:pPr>
        <w:ind w:firstLine="636"/>
        <w:rPr>
          <w:rFonts w:ascii="仿宋"/>
        </w:rPr>
      </w:pPr>
      <w:r>
        <w:rPr>
          <w:rFonts w:ascii="仿宋" w:hAnsi="仿宋" w:hint="eastAsia"/>
        </w:rPr>
        <w:t>西</w:t>
      </w:r>
      <w:r w:rsidR="00515FAA">
        <w:rPr>
          <w:rFonts w:ascii="仿宋" w:hAnsi="仿宋" w:hint="eastAsia"/>
        </w:rPr>
        <w:t>区</w:t>
      </w:r>
      <w:r>
        <w:rPr>
          <w:rFonts w:ascii="仿宋" w:hAnsi="仿宋" w:hint="eastAsia"/>
        </w:rPr>
        <w:t>现管辖</w:t>
      </w:r>
      <w:r w:rsidR="00515FAA">
        <w:rPr>
          <w:rFonts w:ascii="仿宋" w:hAnsi="仿宋" w:hint="eastAsia"/>
        </w:rPr>
        <w:t>有</w:t>
      </w:r>
      <w:r>
        <w:rPr>
          <w:rFonts w:ascii="仿宋" w:hAnsi="仿宋" w:hint="eastAsia"/>
        </w:rPr>
        <w:t>农村公路</w:t>
      </w:r>
      <w:r w:rsidRPr="00DD58BC">
        <w:rPr>
          <w:rFonts w:ascii="仿宋" w:hAnsi="仿宋" w:hint="eastAsia"/>
        </w:rPr>
        <w:t>139.921公里</w:t>
      </w:r>
      <w:r>
        <w:rPr>
          <w:rFonts w:ascii="仿宋" w:hAnsi="仿宋" w:hint="eastAsia"/>
        </w:rPr>
        <w:t>，其中</w:t>
      </w:r>
      <w:r w:rsidR="00515FAA">
        <w:rPr>
          <w:rFonts w:ascii="仿宋" w:hAnsi="仿宋" w:hint="eastAsia"/>
        </w:rPr>
        <w:t>县道</w:t>
      </w:r>
      <w:r>
        <w:rPr>
          <w:rFonts w:ascii="仿宋" w:hAnsi="仿宋" w:hint="eastAsia"/>
        </w:rPr>
        <w:t>8</w:t>
      </w:r>
      <w:r w:rsidR="00515FAA">
        <w:rPr>
          <w:rFonts w:ascii="仿宋" w:hAnsi="仿宋" w:hint="eastAsia"/>
        </w:rPr>
        <w:t>条，</w:t>
      </w:r>
      <w:r w:rsidRPr="00DD58BC">
        <w:rPr>
          <w:rFonts w:ascii="仿宋" w:hAnsi="仿宋"/>
        </w:rPr>
        <w:t>68.096</w:t>
      </w:r>
      <w:r w:rsidR="00515FAA">
        <w:rPr>
          <w:rFonts w:ascii="仿宋" w:hAnsi="仿宋" w:hint="eastAsia"/>
        </w:rPr>
        <w:t>公里</w:t>
      </w:r>
      <w:r w:rsidR="008C2ADA">
        <w:rPr>
          <w:rFonts w:ascii="仿宋" w:hAnsi="仿宋" w:hint="eastAsia"/>
        </w:rPr>
        <w:t>；</w:t>
      </w:r>
      <w:r w:rsidR="00515FAA">
        <w:rPr>
          <w:rFonts w:ascii="仿宋" w:hAnsi="仿宋" w:hint="eastAsia"/>
        </w:rPr>
        <w:t>乡道</w:t>
      </w:r>
      <w:r>
        <w:rPr>
          <w:rFonts w:ascii="仿宋" w:hAnsi="仿宋" w:hint="eastAsia"/>
        </w:rPr>
        <w:t>1</w:t>
      </w:r>
      <w:r w:rsidR="002C7F26">
        <w:rPr>
          <w:rFonts w:ascii="仿宋" w:hAnsi="仿宋"/>
        </w:rPr>
        <w:t>2</w:t>
      </w:r>
      <w:r w:rsidR="00515FAA">
        <w:rPr>
          <w:rFonts w:ascii="仿宋" w:hAnsi="仿宋" w:hint="eastAsia"/>
        </w:rPr>
        <w:t>条，</w:t>
      </w:r>
      <w:r w:rsidRPr="00DD58BC">
        <w:rPr>
          <w:rFonts w:ascii="仿宋" w:hAnsi="仿宋"/>
        </w:rPr>
        <w:t>45.426</w:t>
      </w:r>
      <w:r w:rsidR="00515FAA">
        <w:rPr>
          <w:rFonts w:ascii="仿宋" w:hAnsi="仿宋" w:hint="eastAsia"/>
        </w:rPr>
        <w:t>公里</w:t>
      </w:r>
      <w:r w:rsidR="008C2ADA">
        <w:rPr>
          <w:rFonts w:ascii="仿宋" w:hAnsi="仿宋" w:hint="eastAsia"/>
        </w:rPr>
        <w:t>；</w:t>
      </w:r>
      <w:r w:rsidR="00515FAA">
        <w:rPr>
          <w:rFonts w:ascii="仿宋" w:hAnsi="仿宋" w:hint="eastAsia"/>
        </w:rPr>
        <w:t>村道</w:t>
      </w:r>
      <w:r w:rsidR="002C7F26">
        <w:rPr>
          <w:rFonts w:ascii="仿宋" w:hAnsi="仿宋"/>
        </w:rPr>
        <w:t>24</w:t>
      </w:r>
      <w:r w:rsidR="00515FAA">
        <w:rPr>
          <w:rFonts w:ascii="仿宋" w:hAnsi="仿宋" w:hint="eastAsia"/>
        </w:rPr>
        <w:t>条，</w:t>
      </w:r>
      <w:r w:rsidRPr="00DD58BC">
        <w:rPr>
          <w:rFonts w:ascii="仿宋" w:hAnsi="仿宋"/>
        </w:rPr>
        <w:t>26.399</w:t>
      </w:r>
      <w:r w:rsidR="00515FAA">
        <w:rPr>
          <w:rFonts w:ascii="仿宋" w:hAnsi="仿宋" w:hint="eastAsia"/>
        </w:rPr>
        <w:t>公里。</w:t>
      </w:r>
      <w:bookmarkStart w:id="0" w:name="_GoBack"/>
      <w:bookmarkEnd w:id="0"/>
      <w:r w:rsidR="00DF5DB9" w:rsidRPr="00DF5DB9">
        <w:rPr>
          <w:rFonts w:ascii="仿宋" w:hAnsi="仿宋" w:hint="eastAsia"/>
        </w:rPr>
        <w:t>按照县乡村分级管理原则，县道由区农业农村和交通运输局负责管理和养护，</w:t>
      </w:r>
      <w:r w:rsidR="00DF5DB9">
        <w:rPr>
          <w:rFonts w:ascii="仿宋" w:hAnsi="仿宋" w:hint="eastAsia"/>
        </w:rPr>
        <w:t>目前</w:t>
      </w:r>
      <w:r w:rsidR="00DF5DB9" w:rsidRPr="008C2ADA">
        <w:rPr>
          <w:rFonts w:ascii="仿宋" w:hAnsi="仿宋" w:hint="eastAsia"/>
        </w:rPr>
        <w:t>采用市场化运作模式推动县道日常养护工作</w:t>
      </w:r>
      <w:r w:rsidR="00DF5DB9">
        <w:rPr>
          <w:rFonts w:ascii="仿宋" w:hAnsi="仿宋" w:hint="eastAsia"/>
        </w:rPr>
        <w:t>；</w:t>
      </w:r>
      <w:r w:rsidR="00DF5DB9" w:rsidRPr="00DF5DB9">
        <w:rPr>
          <w:rFonts w:ascii="仿宋" w:hAnsi="仿宋" w:hint="eastAsia"/>
        </w:rPr>
        <w:t>乡道由格里坪镇政府负责管理和养护</w:t>
      </w:r>
      <w:r w:rsidR="00DF5DB9">
        <w:rPr>
          <w:rFonts w:ascii="仿宋" w:hAnsi="仿宋" w:hint="eastAsia"/>
        </w:rPr>
        <w:t>；</w:t>
      </w:r>
      <w:r w:rsidR="00DF5DB9" w:rsidRPr="00DF5DB9">
        <w:rPr>
          <w:rFonts w:ascii="仿宋" w:hAnsi="仿宋" w:hint="eastAsia"/>
        </w:rPr>
        <w:t>村道由村民委员会负责管理和养护。</w:t>
      </w:r>
      <w:r w:rsidR="00DE0324">
        <w:rPr>
          <w:rFonts w:ascii="仿宋" w:hAnsi="仿宋"/>
        </w:rPr>
        <w:t>202</w:t>
      </w:r>
      <w:r w:rsidR="00027F1A">
        <w:rPr>
          <w:rFonts w:ascii="仿宋" w:hAnsi="仿宋" w:hint="eastAsia"/>
        </w:rPr>
        <w:t>3年西区区级预算</w:t>
      </w:r>
      <w:r w:rsidR="00515FAA">
        <w:rPr>
          <w:rFonts w:ascii="仿宋" w:hAnsi="仿宋" w:hint="eastAsia"/>
        </w:rPr>
        <w:t>经费</w:t>
      </w:r>
      <w:r w:rsidR="00A26F89">
        <w:rPr>
          <w:rFonts w:ascii="仿宋" w:hAnsi="仿宋" w:hint="eastAsia"/>
        </w:rPr>
        <w:t>5</w:t>
      </w:r>
      <w:r w:rsidR="00027F1A">
        <w:rPr>
          <w:rFonts w:ascii="仿宋" w:hAnsi="仿宋" w:hint="eastAsia"/>
        </w:rPr>
        <w:t>0</w:t>
      </w:r>
      <w:r w:rsidR="00515FAA" w:rsidRPr="003D3E58">
        <w:rPr>
          <w:rFonts w:ascii="仿宋" w:hAnsi="仿宋" w:hint="eastAsia"/>
        </w:rPr>
        <w:t>万元</w:t>
      </w:r>
      <w:r w:rsidR="000D61E0">
        <w:rPr>
          <w:rFonts w:ascii="仿宋" w:hAnsi="仿宋" w:hint="eastAsia"/>
        </w:rPr>
        <w:t>，</w:t>
      </w:r>
      <w:r w:rsidR="00515FAA">
        <w:rPr>
          <w:rFonts w:ascii="仿宋" w:hAnsi="仿宋" w:hint="eastAsia"/>
        </w:rPr>
        <w:t>用于县乡</w:t>
      </w:r>
      <w:r w:rsidR="00A26F89">
        <w:rPr>
          <w:rFonts w:ascii="仿宋" w:hAnsi="仿宋" w:hint="eastAsia"/>
        </w:rPr>
        <w:t>村</w:t>
      </w:r>
      <w:r w:rsidR="00515FAA">
        <w:rPr>
          <w:rFonts w:ascii="仿宋" w:hAnsi="仿宋" w:hint="eastAsia"/>
        </w:rPr>
        <w:t>道的</w:t>
      </w:r>
      <w:r w:rsidR="00A26F89">
        <w:rPr>
          <w:rFonts w:ascii="仿宋" w:hAnsi="仿宋" w:hint="eastAsia"/>
        </w:rPr>
        <w:t>日常养护</w:t>
      </w:r>
      <w:r w:rsidR="00027F1A">
        <w:rPr>
          <w:rFonts w:ascii="仿宋" w:hAnsi="仿宋" w:hint="eastAsia"/>
        </w:rPr>
        <w:t>、</w:t>
      </w:r>
      <w:r w:rsidR="00027F1A" w:rsidRPr="00027F1A">
        <w:rPr>
          <w:rFonts w:ascii="仿宋" w:hAnsi="仿宋" w:hint="eastAsia"/>
        </w:rPr>
        <w:t>维修和道路环境整治</w:t>
      </w:r>
      <w:r w:rsidR="00515FAA">
        <w:rPr>
          <w:rFonts w:ascii="仿宋" w:hAnsi="仿宋" w:hint="eastAsia"/>
        </w:rPr>
        <w:t>等项目</w:t>
      </w:r>
      <w:r w:rsidR="00515FAA">
        <w:rPr>
          <w:rFonts w:ascii="仿宋" w:hAnsi="仿宋" w:hint="eastAsia"/>
          <w:kern w:val="0"/>
          <w:szCs w:val="32"/>
        </w:rPr>
        <w:t>。</w:t>
      </w:r>
    </w:p>
    <w:p w:rsidR="00515FAA" w:rsidRPr="00060722" w:rsidRDefault="0034149D" w:rsidP="00AB3F27">
      <w:pPr>
        <w:ind w:firstLine="636"/>
        <w:rPr>
          <w:rFonts w:ascii="黑体" w:eastAsia="黑体" w:hAnsi="黑体"/>
        </w:rPr>
      </w:pPr>
      <w:r w:rsidRPr="00060722">
        <w:rPr>
          <w:rFonts w:ascii="黑体" w:eastAsia="黑体" w:hAnsi="黑体"/>
          <w:b/>
        </w:rPr>
        <w:t>二、绩效目标完成情况</w:t>
      </w:r>
    </w:p>
    <w:p w:rsidR="0034149D" w:rsidRDefault="00060722" w:rsidP="00AB3F27">
      <w:pPr>
        <w:ind w:firstLineChars="200" w:firstLine="640"/>
        <w:rPr>
          <w:rFonts w:ascii="仿宋" w:hAnsi="仿宋"/>
        </w:rPr>
      </w:pPr>
      <w:r w:rsidRPr="00060722">
        <w:rPr>
          <w:rFonts w:ascii="仿宋" w:hAnsi="仿宋" w:hint="eastAsia"/>
        </w:rPr>
        <w:t>完成辖区农村公路的日常养护工作，确保农村公路路域环境整洁，设施完好、安全和畅通。</w:t>
      </w:r>
      <w:r w:rsidR="0034149D" w:rsidRPr="0034149D">
        <w:rPr>
          <w:rFonts w:ascii="仿宋" w:hAnsi="仿宋" w:hint="eastAsia"/>
        </w:rPr>
        <w:t>管养农村公路</w:t>
      </w:r>
      <w:r w:rsidR="00150B11">
        <w:rPr>
          <w:rFonts w:ascii="仿宋" w:hAnsi="仿宋" w:hint="eastAsia"/>
        </w:rPr>
        <w:t>技术</w:t>
      </w:r>
      <w:r w:rsidR="00150B11">
        <w:rPr>
          <w:rFonts w:ascii="仿宋" w:hAnsi="仿宋"/>
        </w:rPr>
        <w:t>状况明显</w:t>
      </w:r>
      <w:r w:rsidR="006F1C8F">
        <w:rPr>
          <w:rFonts w:ascii="仿宋" w:hAnsi="仿宋" w:hint="eastAsia"/>
        </w:rPr>
        <w:t>提高</w:t>
      </w:r>
      <w:r w:rsidR="0034149D" w:rsidRPr="0034149D">
        <w:rPr>
          <w:rFonts w:ascii="仿宋" w:hAnsi="仿宋" w:hint="eastAsia"/>
        </w:rPr>
        <w:t>。群众满意度逐年提高，为地方经济的稳定持续健康稳定发展提供坚实的交通基础设施保障。</w:t>
      </w:r>
    </w:p>
    <w:p w:rsidR="00A9216E" w:rsidRPr="00AC5560" w:rsidRDefault="00541B2D" w:rsidP="00AB3F27">
      <w:pPr>
        <w:ind w:firstLineChars="200" w:firstLine="643"/>
        <w:rPr>
          <w:rFonts w:ascii="黑体" w:eastAsia="黑体" w:hAnsi="黑体"/>
          <w:b/>
        </w:rPr>
      </w:pPr>
      <w:r w:rsidRPr="00AC5560">
        <w:rPr>
          <w:rFonts w:ascii="黑体" w:eastAsia="黑体" w:hAnsi="黑体" w:hint="eastAsia"/>
          <w:b/>
        </w:rPr>
        <w:t>三</w:t>
      </w:r>
      <w:r w:rsidRPr="00AC5560">
        <w:rPr>
          <w:rFonts w:ascii="黑体" w:eastAsia="黑体" w:hAnsi="黑体"/>
          <w:b/>
        </w:rPr>
        <w:t>、</w:t>
      </w:r>
      <w:r w:rsidR="00A9216E" w:rsidRPr="00AC5560">
        <w:rPr>
          <w:rFonts w:ascii="黑体" w:eastAsia="黑体" w:hAnsi="黑体"/>
          <w:b/>
        </w:rPr>
        <w:t>绩效</w:t>
      </w:r>
      <w:r w:rsidR="00F55804" w:rsidRPr="00AC5560">
        <w:rPr>
          <w:rFonts w:ascii="黑体" w:eastAsia="黑体" w:hAnsi="黑体" w:hint="eastAsia"/>
          <w:b/>
        </w:rPr>
        <w:t>产出</w:t>
      </w:r>
      <w:r w:rsidR="00A9216E" w:rsidRPr="00AC5560">
        <w:rPr>
          <w:rFonts w:ascii="黑体" w:eastAsia="黑体" w:hAnsi="黑体"/>
          <w:b/>
        </w:rPr>
        <w:t>指标完成情况</w:t>
      </w:r>
    </w:p>
    <w:p w:rsidR="00AC5560" w:rsidRDefault="00AC5560" w:rsidP="00AB3F27">
      <w:pPr>
        <w:ind w:firstLineChars="200" w:firstLine="640"/>
        <w:rPr>
          <w:rFonts w:ascii="仿宋" w:hAnsi="仿宋"/>
        </w:rPr>
      </w:pPr>
      <w:r w:rsidRPr="00060722">
        <w:rPr>
          <w:rFonts w:ascii="仿宋" w:hAnsi="仿宋" w:hint="eastAsia"/>
        </w:rPr>
        <w:t>完成辖区139.921公里（其中县道68.096公里、乡道45.426公里、村道26.399公里、桥梁714.2延米）农村公路的日常养护工作</w:t>
      </w:r>
      <w:r w:rsidR="009412A5">
        <w:rPr>
          <w:rFonts w:ascii="仿宋" w:hAnsi="仿宋" w:hint="eastAsia"/>
        </w:rPr>
        <w:t>。</w:t>
      </w:r>
      <w:r w:rsidR="00D463CE" w:rsidRPr="00D463CE">
        <w:rPr>
          <w:rFonts w:ascii="仿宋" w:hAnsi="仿宋" w:hint="eastAsia"/>
        </w:rPr>
        <w:t>日常养护质量</w:t>
      </w:r>
      <w:r w:rsidR="00D463CE">
        <w:rPr>
          <w:rFonts w:ascii="仿宋" w:hAnsi="仿宋" w:hint="eastAsia"/>
        </w:rPr>
        <w:t>合格，</w:t>
      </w:r>
      <w:r w:rsidR="00D463CE" w:rsidRPr="00D463CE">
        <w:rPr>
          <w:rFonts w:ascii="仿宋" w:hAnsi="仿宋" w:hint="eastAsia"/>
        </w:rPr>
        <w:t>养护投资完成</w:t>
      </w:r>
      <w:r w:rsidR="00D463CE">
        <w:rPr>
          <w:rFonts w:ascii="仿宋" w:hAnsi="仿宋" w:hint="eastAsia"/>
        </w:rPr>
        <w:t>100%</w:t>
      </w:r>
      <w:r w:rsidR="00D463CE">
        <w:rPr>
          <w:rFonts w:ascii="仿宋" w:hAnsi="仿宋" w:hint="eastAsia"/>
        </w:rPr>
        <w:lastRenderedPageBreak/>
        <w:t>并拨付到位。</w:t>
      </w:r>
    </w:p>
    <w:p w:rsidR="00541B2D" w:rsidRDefault="00541B2D" w:rsidP="00AB3F27">
      <w:pPr>
        <w:ind w:firstLineChars="200" w:firstLine="640"/>
        <w:rPr>
          <w:rFonts w:ascii="仿宋" w:hAnsi="仿宋"/>
        </w:rPr>
      </w:pPr>
      <w:r w:rsidRPr="00541B2D">
        <w:rPr>
          <w:rFonts w:ascii="仿宋" w:hAnsi="仿宋" w:hint="eastAsia"/>
        </w:rPr>
        <w:t>排查和收集农村公路路面技术情况</w:t>
      </w:r>
      <w:r>
        <w:rPr>
          <w:rFonts w:ascii="仿宋" w:hAnsi="仿宋" w:hint="eastAsia"/>
        </w:rPr>
        <w:t>达</w:t>
      </w:r>
      <w:r w:rsidR="00D463CE">
        <w:rPr>
          <w:rFonts w:ascii="仿宋" w:hAnsi="仿宋" w:hint="eastAsia"/>
        </w:rPr>
        <w:t>10</w:t>
      </w:r>
      <w:r w:rsidR="00F42F40">
        <w:rPr>
          <w:rFonts w:ascii="仿宋" w:hAnsi="仿宋"/>
        </w:rPr>
        <w:t>0</w:t>
      </w:r>
      <w:r w:rsidRPr="00541B2D">
        <w:rPr>
          <w:rFonts w:ascii="仿宋" w:hAnsi="仿宋"/>
        </w:rPr>
        <w:t>%</w:t>
      </w:r>
      <w:r>
        <w:rPr>
          <w:rFonts w:ascii="仿宋" w:hAnsi="仿宋" w:hint="eastAsia"/>
        </w:rPr>
        <w:t>，</w:t>
      </w:r>
      <w:r w:rsidR="00F42F40">
        <w:rPr>
          <w:rFonts w:ascii="仿宋" w:hAnsi="仿宋" w:hint="eastAsia"/>
        </w:rPr>
        <w:t>聘请</w:t>
      </w:r>
      <w:r w:rsidR="00F42F40">
        <w:rPr>
          <w:rFonts w:ascii="仿宋" w:hAnsi="仿宋"/>
        </w:rPr>
        <w:t>有</w:t>
      </w:r>
      <w:r w:rsidR="00F42F40">
        <w:rPr>
          <w:rFonts w:ascii="仿宋" w:hAnsi="仿宋" w:hint="eastAsia"/>
        </w:rPr>
        <w:t>资质</w:t>
      </w:r>
      <w:r w:rsidR="00F42F40">
        <w:rPr>
          <w:rFonts w:ascii="仿宋" w:hAnsi="仿宋"/>
        </w:rPr>
        <w:t>的检测</w:t>
      </w:r>
      <w:r w:rsidR="00F42F40">
        <w:rPr>
          <w:rFonts w:ascii="仿宋" w:hAnsi="仿宋" w:hint="eastAsia"/>
        </w:rPr>
        <w:t>公司</w:t>
      </w:r>
      <w:r w:rsidR="00F42F40" w:rsidRPr="00F42F40">
        <w:rPr>
          <w:rFonts w:ascii="仿宋" w:hAnsi="仿宋" w:hint="eastAsia"/>
        </w:rPr>
        <w:t>定期开展</w:t>
      </w:r>
      <w:r w:rsidR="00F42F40">
        <w:rPr>
          <w:rFonts w:ascii="仿宋" w:hAnsi="仿宋" w:hint="eastAsia"/>
        </w:rPr>
        <w:t>农村</w:t>
      </w:r>
      <w:r w:rsidR="00F42F40">
        <w:rPr>
          <w:rFonts w:ascii="仿宋" w:hAnsi="仿宋"/>
        </w:rPr>
        <w:t>公路</w:t>
      </w:r>
      <w:r w:rsidR="000C4627">
        <w:rPr>
          <w:rFonts w:ascii="仿宋" w:hAnsi="仿宋" w:hint="eastAsia"/>
        </w:rPr>
        <w:t>桥梁</w:t>
      </w:r>
      <w:r w:rsidR="00F42F40">
        <w:rPr>
          <w:rFonts w:ascii="仿宋" w:hAnsi="仿宋"/>
        </w:rPr>
        <w:t>检测</w:t>
      </w:r>
      <w:r>
        <w:rPr>
          <w:rFonts w:ascii="仿宋" w:hAnsi="仿宋" w:hint="eastAsia"/>
        </w:rPr>
        <w:t>。</w:t>
      </w:r>
      <w:r w:rsidRPr="00541B2D">
        <w:rPr>
          <w:rFonts w:ascii="仿宋" w:hAnsi="仿宋" w:hint="eastAsia"/>
        </w:rPr>
        <w:t>管养农村公路中等路</w:t>
      </w:r>
      <w:r w:rsidR="00D463CE">
        <w:rPr>
          <w:rFonts w:ascii="仿宋" w:hAnsi="仿宋" w:hint="eastAsia"/>
        </w:rPr>
        <w:t>以上</w:t>
      </w:r>
      <w:r w:rsidR="008673F8">
        <w:rPr>
          <w:rFonts w:ascii="仿宋" w:hAnsi="仿宋" w:hint="eastAsia"/>
        </w:rPr>
        <w:t>占比达到要求</w:t>
      </w:r>
      <w:r w:rsidRPr="00541B2D">
        <w:rPr>
          <w:rFonts w:ascii="仿宋" w:hAnsi="仿宋" w:hint="eastAsia"/>
        </w:rPr>
        <w:t>。</w:t>
      </w:r>
    </w:p>
    <w:p w:rsidR="00515FAA" w:rsidRPr="00D279FF" w:rsidRDefault="00D279FF" w:rsidP="00D279FF">
      <w:pPr>
        <w:ind w:firstLineChars="200" w:firstLine="643"/>
        <w:rPr>
          <w:rFonts w:ascii="黑体" w:eastAsia="黑体" w:hAnsi="黑体"/>
          <w:kern w:val="0"/>
          <w:szCs w:val="32"/>
        </w:rPr>
      </w:pPr>
      <w:r w:rsidRPr="00D279FF">
        <w:rPr>
          <w:rFonts w:ascii="黑体" w:eastAsia="黑体" w:hAnsi="黑体" w:hint="eastAsia"/>
          <w:b/>
        </w:rPr>
        <w:t>四</w:t>
      </w:r>
      <w:r w:rsidR="00515FAA" w:rsidRPr="00D279FF">
        <w:rPr>
          <w:rFonts w:ascii="黑体" w:eastAsia="黑体" w:hAnsi="黑体" w:hint="eastAsia"/>
          <w:b/>
        </w:rPr>
        <w:t>、</w:t>
      </w:r>
      <w:r w:rsidR="00515FAA" w:rsidRPr="00D279FF">
        <w:rPr>
          <w:rFonts w:ascii="黑体" w:eastAsia="黑体" w:hAnsi="黑体" w:hint="eastAsia"/>
          <w:b/>
          <w:kern w:val="0"/>
          <w:szCs w:val="32"/>
        </w:rPr>
        <w:t>项目的经济及社会效益</w:t>
      </w:r>
    </w:p>
    <w:p w:rsidR="00515FAA" w:rsidRDefault="00515FAA" w:rsidP="0020198F">
      <w:pPr>
        <w:ind w:firstLineChars="196" w:firstLine="627"/>
        <w:rPr>
          <w:rFonts w:ascii="仿宋"/>
          <w:kern w:val="0"/>
          <w:szCs w:val="32"/>
        </w:rPr>
      </w:pPr>
      <w:r>
        <w:rPr>
          <w:rFonts w:ascii="仿宋" w:hAnsi="仿宋" w:hint="eastAsia"/>
          <w:kern w:val="0"/>
          <w:szCs w:val="32"/>
        </w:rPr>
        <w:t>确保管养道路的安全畅通，为沿线群众出行、农产品的运输提供了方便快捷的交通环境</w:t>
      </w:r>
      <w:r w:rsidR="00D279FF">
        <w:rPr>
          <w:rFonts w:ascii="仿宋" w:hAnsi="仿宋" w:hint="eastAsia"/>
          <w:kern w:val="0"/>
          <w:szCs w:val="32"/>
        </w:rPr>
        <w:t>。</w:t>
      </w:r>
      <w:r w:rsidR="00D279FF" w:rsidRPr="00D279FF">
        <w:rPr>
          <w:rFonts w:ascii="仿宋" w:hAnsi="仿宋" w:hint="eastAsia"/>
          <w:kern w:val="0"/>
          <w:szCs w:val="32"/>
        </w:rPr>
        <w:t>基本公共服务水平</w:t>
      </w:r>
      <w:r w:rsidR="00D279FF">
        <w:rPr>
          <w:rFonts w:ascii="仿宋" w:hAnsi="仿宋" w:hint="eastAsia"/>
          <w:kern w:val="0"/>
          <w:szCs w:val="32"/>
        </w:rPr>
        <w:t>得到提升，</w:t>
      </w:r>
      <w:r w:rsidR="00D279FF" w:rsidRPr="00D279FF">
        <w:rPr>
          <w:rFonts w:ascii="仿宋" w:hAnsi="仿宋" w:hint="eastAsia"/>
          <w:kern w:val="0"/>
          <w:szCs w:val="32"/>
        </w:rPr>
        <w:t>对经济发展促进作用</w:t>
      </w:r>
      <w:r w:rsidR="00D279FF">
        <w:rPr>
          <w:rFonts w:ascii="仿宋" w:hAnsi="仿宋" w:hint="eastAsia"/>
          <w:kern w:val="0"/>
          <w:szCs w:val="32"/>
        </w:rPr>
        <w:t>明显。</w:t>
      </w:r>
    </w:p>
    <w:p w:rsidR="00515FAA" w:rsidRDefault="00515FAA" w:rsidP="004257FB">
      <w:pPr>
        <w:ind w:firstLineChars="196" w:firstLine="627"/>
        <w:rPr>
          <w:rFonts w:ascii="仿宋"/>
          <w:kern w:val="0"/>
          <w:szCs w:val="32"/>
        </w:rPr>
      </w:pPr>
    </w:p>
    <w:sectPr w:rsidR="00515FAA" w:rsidSect="008A2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208" w:rsidRDefault="005A5208" w:rsidP="00444F1E">
      <w:r>
        <w:separator/>
      </w:r>
    </w:p>
  </w:endnote>
  <w:endnote w:type="continuationSeparator" w:id="0">
    <w:p w:rsidR="005A5208" w:rsidRDefault="005A5208" w:rsidP="00444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208" w:rsidRDefault="005A5208" w:rsidP="00444F1E">
      <w:r>
        <w:separator/>
      </w:r>
    </w:p>
  </w:footnote>
  <w:footnote w:type="continuationSeparator" w:id="0">
    <w:p w:rsidR="005A5208" w:rsidRDefault="005A5208" w:rsidP="00444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E9A"/>
    <w:rsid w:val="00027F1A"/>
    <w:rsid w:val="00051E1E"/>
    <w:rsid w:val="000551DC"/>
    <w:rsid w:val="00060722"/>
    <w:rsid w:val="00084F1B"/>
    <w:rsid w:val="000C105A"/>
    <w:rsid w:val="000C4627"/>
    <w:rsid w:val="000D61E0"/>
    <w:rsid w:val="001205A8"/>
    <w:rsid w:val="00127564"/>
    <w:rsid w:val="00147FB8"/>
    <w:rsid w:val="00150B11"/>
    <w:rsid w:val="001E70A8"/>
    <w:rsid w:val="0020198F"/>
    <w:rsid w:val="00212297"/>
    <w:rsid w:val="002267CE"/>
    <w:rsid w:val="00243624"/>
    <w:rsid w:val="00262DBF"/>
    <w:rsid w:val="00271A6B"/>
    <w:rsid w:val="00273C99"/>
    <w:rsid w:val="0027584C"/>
    <w:rsid w:val="002A585F"/>
    <w:rsid w:val="002C7F26"/>
    <w:rsid w:val="00333C0E"/>
    <w:rsid w:val="0034149D"/>
    <w:rsid w:val="003706C3"/>
    <w:rsid w:val="0037561C"/>
    <w:rsid w:val="003B74D0"/>
    <w:rsid w:val="003D3E58"/>
    <w:rsid w:val="003F4F68"/>
    <w:rsid w:val="004257FB"/>
    <w:rsid w:val="00444F1E"/>
    <w:rsid w:val="004603C1"/>
    <w:rsid w:val="00494992"/>
    <w:rsid w:val="004A074B"/>
    <w:rsid w:val="004B6911"/>
    <w:rsid w:val="004C731C"/>
    <w:rsid w:val="004E68B1"/>
    <w:rsid w:val="00515FAA"/>
    <w:rsid w:val="005225E0"/>
    <w:rsid w:val="0052467B"/>
    <w:rsid w:val="00534932"/>
    <w:rsid w:val="00541B2D"/>
    <w:rsid w:val="005A5208"/>
    <w:rsid w:val="005A6534"/>
    <w:rsid w:val="005B7C5E"/>
    <w:rsid w:val="006162BC"/>
    <w:rsid w:val="0065490A"/>
    <w:rsid w:val="00694D77"/>
    <w:rsid w:val="006A0231"/>
    <w:rsid w:val="006E0024"/>
    <w:rsid w:val="006F1C8F"/>
    <w:rsid w:val="0070078D"/>
    <w:rsid w:val="00706A61"/>
    <w:rsid w:val="00710AC7"/>
    <w:rsid w:val="00724FFE"/>
    <w:rsid w:val="00755BE1"/>
    <w:rsid w:val="007F0E6E"/>
    <w:rsid w:val="00850D7F"/>
    <w:rsid w:val="00857CCA"/>
    <w:rsid w:val="008673F8"/>
    <w:rsid w:val="00874EA1"/>
    <w:rsid w:val="0088434A"/>
    <w:rsid w:val="008A2A81"/>
    <w:rsid w:val="008C2ADA"/>
    <w:rsid w:val="008C2D75"/>
    <w:rsid w:val="008D1B87"/>
    <w:rsid w:val="008E6CA3"/>
    <w:rsid w:val="008F3453"/>
    <w:rsid w:val="009412A5"/>
    <w:rsid w:val="00A26F89"/>
    <w:rsid w:val="00A90234"/>
    <w:rsid w:val="00A91C3D"/>
    <w:rsid w:val="00A9216E"/>
    <w:rsid w:val="00AA0002"/>
    <w:rsid w:val="00AB3F27"/>
    <w:rsid w:val="00AC5560"/>
    <w:rsid w:val="00B76CD7"/>
    <w:rsid w:val="00BB601D"/>
    <w:rsid w:val="00BB7AA4"/>
    <w:rsid w:val="00BE456B"/>
    <w:rsid w:val="00C166FC"/>
    <w:rsid w:val="00C709C9"/>
    <w:rsid w:val="00C816A1"/>
    <w:rsid w:val="00CD3652"/>
    <w:rsid w:val="00CE2539"/>
    <w:rsid w:val="00CF4873"/>
    <w:rsid w:val="00D279FF"/>
    <w:rsid w:val="00D463CE"/>
    <w:rsid w:val="00D64E91"/>
    <w:rsid w:val="00DA674C"/>
    <w:rsid w:val="00DC4EE2"/>
    <w:rsid w:val="00DD42D4"/>
    <w:rsid w:val="00DD58BC"/>
    <w:rsid w:val="00DE0324"/>
    <w:rsid w:val="00DF5DB9"/>
    <w:rsid w:val="00E00667"/>
    <w:rsid w:val="00E426CB"/>
    <w:rsid w:val="00E76DF8"/>
    <w:rsid w:val="00EB3E9A"/>
    <w:rsid w:val="00EC7DFB"/>
    <w:rsid w:val="00F42F40"/>
    <w:rsid w:val="00F55804"/>
    <w:rsid w:val="00F72E1B"/>
    <w:rsid w:val="00FA4C6F"/>
    <w:rsid w:val="00FE3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81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44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44F1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44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44F1E"/>
    <w:rPr>
      <w:rFonts w:cs="Times New Roman"/>
      <w:sz w:val="18"/>
      <w:szCs w:val="18"/>
    </w:rPr>
  </w:style>
  <w:style w:type="paragraph" w:customStyle="1" w:styleId="a5">
    <w:name w:val="四号正文"/>
    <w:basedOn w:val="a"/>
    <w:qFormat/>
    <w:rsid w:val="00027F1A"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290C5E-EFA6-4340-A760-69E9853D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513</Characters>
  <Application>Microsoft Office Word</Application>
  <DocSecurity>0</DocSecurity>
  <Lines>4</Lines>
  <Paragraphs>1</Paragraphs>
  <ScaleCrop>false</ScaleCrop>
  <Company>ITianKong.Com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Admin</cp:lastModifiedBy>
  <cp:revision>5</cp:revision>
  <dcterms:created xsi:type="dcterms:W3CDTF">2024-05-11T09:07:00Z</dcterms:created>
  <dcterms:modified xsi:type="dcterms:W3CDTF">2024-05-11T09:39:00Z</dcterms:modified>
</cp:coreProperties>
</file>