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攀枝花市西区</w:t>
      </w:r>
      <w:r w:rsidR="00F268DD">
        <w:rPr>
          <w:rFonts w:ascii="方正小标宋_GBK" w:eastAsia="方正小标宋_GBK" w:hint="eastAsia"/>
          <w:sz w:val="44"/>
          <w:szCs w:val="44"/>
        </w:rPr>
        <w:t>科学技术局</w:t>
      </w:r>
      <w:r w:rsidRPr="005E6F6B">
        <w:rPr>
          <w:rFonts w:ascii="方正小标宋_GBK" w:eastAsia="方正小标宋_GBK" w:hint="eastAsia"/>
          <w:sz w:val="44"/>
          <w:szCs w:val="44"/>
        </w:rPr>
        <w:t>关于</w:t>
      </w:r>
    </w:p>
    <w:p w:rsidR="00473203" w:rsidRPr="005E6F6B" w:rsidRDefault="005E6F6B" w:rsidP="005E6F6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5E6F6B">
        <w:rPr>
          <w:rFonts w:ascii="方正小标宋_GBK" w:eastAsia="方正小标宋_GBK" w:hint="eastAsia"/>
          <w:sz w:val="44"/>
          <w:szCs w:val="44"/>
        </w:rPr>
        <w:t>20</w:t>
      </w:r>
      <w:r w:rsidR="00AB4030">
        <w:rPr>
          <w:rFonts w:ascii="方正小标宋_GBK" w:eastAsia="方正小标宋_GBK" w:hint="eastAsia"/>
          <w:sz w:val="44"/>
          <w:szCs w:val="44"/>
        </w:rPr>
        <w:t>21</w:t>
      </w:r>
      <w:r w:rsidRPr="005E6F6B"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E6F6B" w:rsidRDefault="005E6F6B" w:rsidP="005E6F6B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E6F6B" w:rsidRPr="005E6F6B" w:rsidRDefault="005E6F6B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</w:t>
      </w:r>
      <w:r w:rsidRPr="005E6F6B">
        <w:rPr>
          <w:rFonts w:ascii="仿宋_GB2312" w:eastAsia="仿宋_GB2312" w:hint="eastAsia"/>
          <w:w w:val="80"/>
          <w:sz w:val="32"/>
          <w:szCs w:val="32"/>
        </w:rPr>
        <w:t>20</w:t>
      </w:r>
      <w:r w:rsidR="00AB4030">
        <w:rPr>
          <w:rFonts w:ascii="仿宋_GB2312" w:eastAsia="仿宋_GB2312" w:hint="eastAsia"/>
          <w:w w:val="80"/>
          <w:sz w:val="32"/>
          <w:szCs w:val="32"/>
        </w:rPr>
        <w:t>21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 w:rsidR="00F268DD">
        <w:rPr>
          <w:rFonts w:ascii="仿宋_GB2312" w:eastAsia="仿宋_GB2312" w:hint="eastAsia"/>
          <w:w w:val="80"/>
          <w:sz w:val="32"/>
          <w:szCs w:val="32"/>
        </w:rPr>
        <w:t>科学技术</w:t>
      </w:r>
      <w:r w:rsidRPr="005E6F6B"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 w:rsidR="00F268DD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万元，其中采购电脑</w:t>
      </w:r>
      <w:r w:rsidR="00F268DD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台，金额</w:t>
      </w:r>
      <w:bookmarkStart w:id="0" w:name="_GoBack"/>
      <w:bookmarkEnd w:id="0"/>
      <w:r w:rsidR="00F268DD">
        <w:rPr>
          <w:rFonts w:ascii="仿宋_GB2312" w:eastAsia="仿宋_GB2312" w:hint="eastAsia"/>
          <w:w w:val="80"/>
          <w:sz w:val="32"/>
          <w:szCs w:val="32"/>
        </w:rPr>
        <w:t>0</w:t>
      </w:r>
      <w:r w:rsidRPr="005E6F6B">
        <w:rPr>
          <w:rFonts w:ascii="仿宋_GB2312" w:eastAsia="仿宋_GB2312" w:hint="eastAsia"/>
          <w:w w:val="80"/>
          <w:sz w:val="32"/>
          <w:szCs w:val="32"/>
        </w:rPr>
        <w:t>万元。</w:t>
      </w:r>
    </w:p>
    <w:sectPr w:rsidR="005E6F6B" w:rsidRPr="005E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0AB4030"/>
    <w:rsid w:val="00F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黎英</cp:lastModifiedBy>
  <cp:revision>5</cp:revision>
  <dcterms:created xsi:type="dcterms:W3CDTF">2021-05-24T04:31:00Z</dcterms:created>
  <dcterms:modified xsi:type="dcterms:W3CDTF">2021-05-26T09:35:00Z</dcterms:modified>
</cp:coreProperties>
</file>