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格里坪镇人民政府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格里坪镇人民政府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6.58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办公需求</w:t>
      </w:r>
      <w:r>
        <w:rPr>
          <w:rFonts w:hint="eastAsia" w:ascii="仿宋_GB2312" w:eastAsia="仿宋_GB2312"/>
          <w:w w:val="80"/>
          <w:sz w:val="32"/>
          <w:szCs w:val="32"/>
        </w:rPr>
        <w:t>采购电脑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w w:val="80"/>
          <w:sz w:val="32"/>
          <w:szCs w:val="32"/>
        </w:rPr>
        <w:t>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4.95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；文件柜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3组，金额0.27万元；彩色打印机3台，金额1.2万元；碎纸机2台，金额1620万元，预算来源为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年初预算安排及专项资金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B086D19"/>
    <w:rsid w:val="25EF7214"/>
    <w:rsid w:val="3EBA6811"/>
    <w:rsid w:val="559C0DB9"/>
    <w:rsid w:val="765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罗艺艺艺。。。</cp:lastModifiedBy>
  <dcterms:modified xsi:type="dcterms:W3CDTF">2021-05-26T03:04:51Z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685174788_cloud</vt:lpwstr>
  </property>
  <property fmtid="{D5CDD505-2E9C-101B-9397-08002B2CF9AE}" pid="4" name="ICV">
    <vt:lpwstr>68DB0295DC0F4AE39B02CD2FBE9E33B3</vt:lpwstr>
  </property>
</Properties>
</file>