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攀枝花市第三十六中小学校关于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>
      <w:pPr>
        <w:rPr>
          <w:rFonts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20</w:t>
      </w:r>
      <w:r>
        <w:rPr>
          <w:rFonts w:ascii="仿宋_GB2312" w:eastAsia="仿宋_GB2312"/>
          <w:w w:val="80"/>
          <w:sz w:val="32"/>
          <w:szCs w:val="32"/>
        </w:rPr>
        <w:t>20</w:t>
      </w:r>
      <w:r>
        <w:rPr>
          <w:rFonts w:hint="eastAsia" w:ascii="仿宋_GB2312" w:eastAsia="仿宋_GB2312"/>
          <w:w w:val="80"/>
          <w:sz w:val="32"/>
          <w:szCs w:val="32"/>
        </w:rPr>
        <w:t>年，攀枝花市第三十六中小学校年初安排政府采购预算</w:t>
      </w:r>
      <w:r>
        <w:rPr>
          <w:rFonts w:ascii="仿宋_GB2312" w:eastAsia="仿宋_GB2312"/>
          <w:w w:val="80"/>
          <w:sz w:val="32"/>
          <w:szCs w:val="32"/>
        </w:rPr>
        <w:t>41.89</w:t>
      </w:r>
      <w:r>
        <w:rPr>
          <w:rFonts w:hint="eastAsia" w:ascii="仿宋_GB2312" w:eastAsia="仿宋_GB2312"/>
          <w:w w:val="80"/>
          <w:sz w:val="32"/>
          <w:szCs w:val="32"/>
        </w:rPr>
        <w:t>万元，其中因教学采购复印机五台，金额</w:t>
      </w:r>
      <w:r>
        <w:rPr>
          <w:rFonts w:ascii="仿宋_GB2312" w:eastAsia="仿宋_GB2312"/>
          <w:w w:val="80"/>
          <w:sz w:val="32"/>
          <w:szCs w:val="32"/>
        </w:rPr>
        <w:t>2.65</w:t>
      </w:r>
      <w:r>
        <w:rPr>
          <w:rFonts w:hint="eastAsia" w:ascii="仿宋_GB2312" w:eastAsia="仿宋_GB2312"/>
          <w:w w:val="80"/>
          <w:sz w:val="32"/>
          <w:szCs w:val="32"/>
        </w:rPr>
        <w:t>万元，预算来源为</w:t>
      </w:r>
      <w:r>
        <w:rPr>
          <w:rFonts w:ascii="仿宋_GB2312" w:eastAsia="仿宋_GB2312"/>
          <w:w w:val="80"/>
          <w:sz w:val="32"/>
          <w:szCs w:val="32"/>
        </w:rPr>
        <w:t>生均公用经费</w:t>
      </w:r>
      <w:r>
        <w:rPr>
          <w:rFonts w:hint="eastAsia" w:ascii="仿宋_GB2312" w:eastAsia="仿宋_GB2312"/>
          <w:w w:val="80"/>
          <w:sz w:val="32"/>
          <w:szCs w:val="32"/>
        </w:rPr>
        <w:t>；因教学需要采购速印机一台，金额</w:t>
      </w:r>
      <w:r>
        <w:rPr>
          <w:rFonts w:ascii="仿宋_GB2312" w:eastAsia="仿宋_GB2312"/>
          <w:w w:val="80"/>
          <w:sz w:val="32"/>
          <w:szCs w:val="32"/>
        </w:rPr>
        <w:t>2.95</w:t>
      </w:r>
      <w:r>
        <w:rPr>
          <w:rFonts w:hint="eastAsia" w:ascii="仿宋_GB2312" w:eastAsia="仿宋_GB2312"/>
          <w:w w:val="80"/>
          <w:sz w:val="32"/>
          <w:szCs w:val="32"/>
        </w:rPr>
        <w:t>万元，预算来源为</w:t>
      </w:r>
      <w:r>
        <w:rPr>
          <w:rFonts w:ascii="仿宋_GB2312" w:eastAsia="仿宋_GB2312"/>
          <w:w w:val="80"/>
          <w:sz w:val="32"/>
          <w:szCs w:val="32"/>
        </w:rPr>
        <w:t>生均公用经费</w:t>
      </w:r>
      <w:r>
        <w:rPr>
          <w:rFonts w:hint="eastAsia" w:ascii="仿宋_GB2312" w:eastAsia="仿宋_GB2312"/>
          <w:w w:val="80"/>
          <w:sz w:val="32"/>
          <w:szCs w:val="32"/>
        </w:rPr>
        <w:t>；因教学需要采购笔记本三台，金额</w:t>
      </w:r>
      <w:r>
        <w:rPr>
          <w:rFonts w:ascii="仿宋_GB2312" w:eastAsia="仿宋_GB2312"/>
          <w:w w:val="80"/>
          <w:sz w:val="32"/>
          <w:szCs w:val="32"/>
        </w:rPr>
        <w:t>1.719</w:t>
      </w:r>
      <w:r>
        <w:rPr>
          <w:rFonts w:hint="eastAsia" w:ascii="仿宋_GB2312" w:eastAsia="仿宋_GB2312"/>
          <w:w w:val="80"/>
          <w:sz w:val="32"/>
          <w:szCs w:val="32"/>
        </w:rPr>
        <w:t>万元，预算来源为</w:t>
      </w:r>
      <w:r>
        <w:rPr>
          <w:rFonts w:ascii="仿宋_GB2312" w:eastAsia="仿宋_GB2312"/>
          <w:w w:val="80"/>
          <w:sz w:val="32"/>
          <w:szCs w:val="32"/>
        </w:rPr>
        <w:t>生均公用经费</w:t>
      </w:r>
      <w:r>
        <w:rPr>
          <w:rFonts w:hint="eastAsia" w:ascii="仿宋_GB2312" w:eastAsia="仿宋_GB2312"/>
          <w:w w:val="80"/>
          <w:sz w:val="32"/>
          <w:szCs w:val="32"/>
        </w:rPr>
        <w:t>；因教学需要采购4</w:t>
      </w:r>
      <w:r>
        <w:rPr>
          <w:rFonts w:ascii="仿宋_GB2312" w:eastAsia="仿宋_GB2312"/>
          <w:w w:val="80"/>
          <w:sz w:val="32"/>
          <w:szCs w:val="32"/>
        </w:rPr>
        <w:t>K</w:t>
      </w:r>
      <w:r>
        <w:rPr>
          <w:rFonts w:hint="eastAsia" w:ascii="仿宋_GB2312" w:eastAsia="仿宋_GB2312"/>
          <w:w w:val="80"/>
          <w:sz w:val="32"/>
          <w:szCs w:val="32"/>
        </w:rPr>
        <w:t>数码</w:t>
      </w:r>
      <w:r>
        <w:rPr>
          <w:rFonts w:ascii="仿宋_GB2312" w:eastAsia="仿宋_GB2312"/>
          <w:w w:val="80"/>
          <w:sz w:val="32"/>
          <w:szCs w:val="32"/>
        </w:rPr>
        <w:t>摄像机</w:t>
      </w:r>
      <w:r>
        <w:rPr>
          <w:rFonts w:hint="eastAsia" w:ascii="仿宋_GB2312" w:eastAsia="仿宋_GB2312"/>
          <w:w w:val="80"/>
          <w:sz w:val="32"/>
          <w:szCs w:val="32"/>
        </w:rPr>
        <w:t>一台，金额</w:t>
      </w:r>
      <w:r>
        <w:rPr>
          <w:rFonts w:ascii="仿宋_GB2312" w:eastAsia="仿宋_GB2312"/>
          <w:w w:val="80"/>
          <w:sz w:val="32"/>
          <w:szCs w:val="32"/>
        </w:rPr>
        <w:t>0.78</w:t>
      </w:r>
      <w:r>
        <w:rPr>
          <w:rFonts w:hint="eastAsia" w:ascii="仿宋_GB2312" w:eastAsia="仿宋_GB2312"/>
          <w:w w:val="80"/>
          <w:sz w:val="32"/>
          <w:szCs w:val="32"/>
        </w:rPr>
        <w:t>万元，预算来源为</w:t>
      </w:r>
      <w:r>
        <w:rPr>
          <w:rFonts w:ascii="仿宋_GB2312" w:eastAsia="仿宋_GB2312"/>
          <w:w w:val="80"/>
          <w:sz w:val="32"/>
          <w:szCs w:val="32"/>
        </w:rPr>
        <w:t>生均公用经费</w:t>
      </w:r>
      <w:r>
        <w:rPr>
          <w:rFonts w:hint="eastAsia" w:ascii="仿宋_GB2312" w:eastAsia="仿宋_GB2312"/>
          <w:w w:val="80"/>
          <w:sz w:val="32"/>
          <w:szCs w:val="32"/>
        </w:rPr>
        <w:t>；因教学需要采购投影仪二十四台，金额</w:t>
      </w:r>
      <w:r>
        <w:rPr>
          <w:rFonts w:ascii="仿宋_GB2312" w:eastAsia="仿宋_GB2312"/>
          <w:w w:val="80"/>
          <w:sz w:val="32"/>
          <w:szCs w:val="32"/>
        </w:rPr>
        <w:t>32.7</w:t>
      </w:r>
      <w:r>
        <w:rPr>
          <w:rFonts w:hint="eastAsia" w:ascii="仿宋_GB2312" w:eastAsia="仿宋_GB2312"/>
          <w:w w:val="80"/>
          <w:sz w:val="32"/>
          <w:szCs w:val="32"/>
        </w:rPr>
        <w:t>万元，预算来源为课后延时</w:t>
      </w:r>
      <w:r>
        <w:rPr>
          <w:rFonts w:ascii="仿宋_GB2312" w:eastAsia="仿宋_GB2312"/>
          <w:w w:val="80"/>
          <w:sz w:val="32"/>
          <w:szCs w:val="32"/>
        </w:rPr>
        <w:t>服务费用</w:t>
      </w:r>
      <w:r>
        <w:rPr>
          <w:rFonts w:hint="eastAsia" w:ascii="仿宋_GB2312" w:eastAsia="仿宋_GB2312"/>
          <w:w w:val="80"/>
          <w:sz w:val="32"/>
          <w:szCs w:val="32"/>
        </w:rPr>
        <w:t>。</w:t>
      </w:r>
    </w:p>
    <w:p>
      <w:pPr>
        <w:rPr>
          <w:rFonts w:ascii="仿宋_GB2312" w:eastAsia="仿宋_GB2312"/>
          <w:w w:val="80"/>
          <w:sz w:val="32"/>
          <w:szCs w:val="32"/>
        </w:rPr>
      </w:pPr>
    </w:p>
    <w:p>
      <w:pPr>
        <w:rPr>
          <w:rFonts w:ascii="仿宋_GB2312" w:eastAsia="仿宋_GB2312"/>
          <w:w w:val="80"/>
          <w:sz w:val="32"/>
          <w:szCs w:val="32"/>
        </w:rPr>
      </w:pPr>
    </w:p>
    <w:p>
      <w:pPr>
        <w:rPr>
          <w:rFonts w:ascii="仿宋_GB2312" w:eastAsia="仿宋_GB2312"/>
          <w:w w:val="80"/>
          <w:sz w:val="32"/>
          <w:szCs w:val="32"/>
        </w:rPr>
      </w:pPr>
    </w:p>
    <w:p>
      <w:pPr>
        <w:rPr>
          <w:rFonts w:ascii="仿宋_GB2312" w:eastAsia="仿宋_GB2312"/>
          <w:w w:val="80"/>
          <w:sz w:val="32"/>
          <w:szCs w:val="32"/>
        </w:rPr>
      </w:pPr>
    </w:p>
    <w:p>
      <w:pPr>
        <w:rPr>
          <w:rFonts w:ascii="仿宋_GB2312" w:eastAsia="仿宋_GB2312"/>
          <w:w w:val="80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/>
          <w:w w:val="80"/>
          <w:sz w:val="32"/>
          <w:szCs w:val="32"/>
        </w:rPr>
      </w:pPr>
    </w:p>
    <w:p>
      <w:pPr>
        <w:rPr>
          <w:rFonts w:ascii="仿宋_GB2312" w:eastAsia="仿宋_GB2312"/>
          <w:w w:val="80"/>
          <w:sz w:val="32"/>
          <w:szCs w:val="32"/>
        </w:rPr>
      </w:pPr>
    </w:p>
    <w:p>
      <w:pPr>
        <w:rPr>
          <w:rFonts w:ascii="仿宋_GB2312" w:eastAsia="仿宋_GB2312"/>
          <w:w w:val="80"/>
          <w:sz w:val="32"/>
          <w:szCs w:val="32"/>
        </w:rPr>
      </w:pPr>
    </w:p>
    <w:p>
      <w:pPr>
        <w:rPr>
          <w:rFonts w:ascii="仿宋_GB2312" w:eastAsia="仿宋_GB2312"/>
          <w:w w:val="80"/>
          <w:sz w:val="32"/>
          <w:szCs w:val="32"/>
        </w:rPr>
      </w:pPr>
    </w:p>
    <w:p>
      <w:pPr>
        <w:rPr>
          <w:rFonts w:ascii="仿宋_GB2312" w:eastAsia="仿宋_GB2312"/>
          <w:w w:val="80"/>
          <w:sz w:val="32"/>
          <w:szCs w:val="32"/>
        </w:rPr>
      </w:pPr>
    </w:p>
    <w:p>
      <w:pPr>
        <w:rPr>
          <w:rFonts w:ascii="仿宋_GB2312" w:eastAsia="仿宋_GB2312"/>
          <w:w w:val="80"/>
          <w:sz w:val="32"/>
          <w:szCs w:val="32"/>
        </w:rPr>
      </w:pPr>
    </w:p>
    <w:p>
      <w:pPr>
        <w:rPr>
          <w:rFonts w:ascii="仿宋_GB2312" w:eastAsia="仿宋_GB2312"/>
          <w:w w:val="8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51F55"/>
    <w:rsid w:val="6615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2021-05-25T14:17:00Z</dcterms:created>
  <dc:creator>Administrator</dc:creator>
  <cp:lastModifiedBy>Administrator</cp:lastModifiedBy>
  <dcterms:modified xsi:type="dcterms:W3CDTF">2021-05-25T14:19:42Z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672CFC10196F4C169E2D9D29F423BC35</vt:lpwstr>
  </property>
</Properties>
</file>