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20" w:rsidRDefault="0009684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攀枝花市西区</w:t>
      </w:r>
      <w:r w:rsidR="00DC1E9B">
        <w:rPr>
          <w:rFonts w:ascii="方正小标宋_GBK" w:eastAsia="方正小标宋_GBK" w:hint="eastAsia"/>
          <w:sz w:val="44"/>
          <w:szCs w:val="44"/>
        </w:rPr>
        <w:t>河门口街道办事处</w:t>
      </w:r>
      <w:r>
        <w:rPr>
          <w:rFonts w:ascii="方正小标宋_GBK" w:eastAsia="方正小标宋_GBK" w:hint="eastAsia"/>
          <w:sz w:val="44"/>
          <w:szCs w:val="44"/>
        </w:rPr>
        <w:t>关于</w:t>
      </w:r>
    </w:p>
    <w:p w:rsidR="00263120" w:rsidRDefault="0009684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</w:t>
      </w:r>
      <w:r w:rsidR="009229E9">
        <w:rPr>
          <w:rFonts w:ascii="方正小标宋_GBK" w:eastAsia="方正小标宋_GBK" w:hint="eastAsia"/>
          <w:sz w:val="44"/>
          <w:szCs w:val="44"/>
        </w:rPr>
        <w:t>20</w:t>
      </w:r>
      <w:r>
        <w:rPr>
          <w:rFonts w:ascii="方正小标宋_GBK" w:eastAsia="方正小标宋_GBK" w:hint="eastAsia"/>
          <w:sz w:val="44"/>
          <w:szCs w:val="44"/>
        </w:rPr>
        <w:t>年政府采购预算编制说明</w:t>
      </w:r>
    </w:p>
    <w:p w:rsidR="00263120" w:rsidRDefault="00263120">
      <w:pPr>
        <w:spacing w:line="600" w:lineRule="exact"/>
        <w:rPr>
          <w:rFonts w:ascii="仿宋_GB2312" w:eastAsia="仿宋_GB2312"/>
          <w:w w:val="80"/>
          <w:sz w:val="32"/>
          <w:szCs w:val="32"/>
        </w:rPr>
      </w:pPr>
    </w:p>
    <w:p w:rsidR="0083365F" w:rsidRDefault="00096844" w:rsidP="009229E9">
      <w:pPr>
        <w:rPr>
          <w:rFonts w:ascii="仿宋_GB2312" w:eastAsia="仿宋_GB2312" w:hint="eastAsia"/>
          <w:w w:val="80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 xml:space="preserve">    </w:t>
      </w:r>
      <w:r w:rsidR="009229E9">
        <w:rPr>
          <w:rFonts w:ascii="仿宋_GB2312" w:eastAsia="仿宋_GB2312" w:hint="eastAsia"/>
          <w:w w:val="80"/>
          <w:sz w:val="32"/>
          <w:szCs w:val="32"/>
        </w:rPr>
        <w:t xml:space="preserve"> 2020年，攀枝花市西区河门口街道办事处年初安排政府采购预算   </w:t>
      </w:r>
      <w:r w:rsidR="0083365F">
        <w:rPr>
          <w:rFonts w:ascii="仿宋_GB2312" w:eastAsia="仿宋_GB2312" w:hint="eastAsia"/>
          <w:w w:val="80"/>
          <w:sz w:val="32"/>
          <w:szCs w:val="32"/>
        </w:rPr>
        <w:t>387.35</w:t>
      </w:r>
      <w:r w:rsidR="009229E9">
        <w:rPr>
          <w:rFonts w:ascii="仿宋_GB2312" w:eastAsia="仿宋_GB2312" w:hint="eastAsia"/>
          <w:w w:val="80"/>
          <w:sz w:val="32"/>
          <w:szCs w:val="32"/>
        </w:rPr>
        <w:t>万元</w:t>
      </w:r>
      <w:r w:rsidR="0083365F">
        <w:rPr>
          <w:rFonts w:ascii="仿宋_GB2312" w:eastAsia="仿宋_GB2312" w:hint="eastAsia"/>
          <w:w w:val="80"/>
          <w:sz w:val="32"/>
          <w:szCs w:val="32"/>
        </w:rPr>
        <w:t>。</w:t>
      </w:r>
    </w:p>
    <w:p w:rsidR="0083365F" w:rsidRDefault="009229E9" w:rsidP="0083365F">
      <w:pPr>
        <w:ind w:firstLineChars="196" w:firstLine="500"/>
        <w:rPr>
          <w:rFonts w:ascii="仿宋_GB2312" w:eastAsia="仿宋_GB2312" w:hint="eastAsia"/>
          <w:w w:val="80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>其中因办公需要采购打印机2台，金额0.6万元，预算来源为</w:t>
      </w:r>
      <w:r w:rsidRPr="009229E9">
        <w:rPr>
          <w:rFonts w:ascii="仿宋_GB2312" w:eastAsia="仿宋_GB2312" w:hint="eastAsia"/>
          <w:w w:val="80"/>
          <w:sz w:val="32"/>
          <w:szCs w:val="32"/>
        </w:rPr>
        <w:t>综治维稳经费</w:t>
      </w:r>
      <w:r>
        <w:rPr>
          <w:rFonts w:ascii="仿宋_GB2312" w:eastAsia="仿宋_GB2312" w:hint="eastAsia"/>
          <w:w w:val="80"/>
          <w:sz w:val="32"/>
          <w:szCs w:val="32"/>
        </w:rPr>
        <w:t>；</w:t>
      </w:r>
      <w:r w:rsidRPr="0083365F">
        <w:rPr>
          <w:rFonts w:ascii="仿宋_GB2312" w:eastAsia="仿宋_GB2312" w:hint="eastAsia"/>
          <w:w w:val="80"/>
          <w:sz w:val="32"/>
          <w:szCs w:val="32"/>
        </w:rPr>
        <w:t>碎纸机2台</w:t>
      </w:r>
      <w:r>
        <w:rPr>
          <w:rFonts w:ascii="仿宋_GB2312" w:eastAsia="仿宋_GB2312" w:hint="eastAsia"/>
          <w:w w:val="80"/>
          <w:sz w:val="32"/>
          <w:szCs w:val="32"/>
        </w:rPr>
        <w:t>金额0.18万元</w:t>
      </w:r>
      <w:r w:rsidRPr="0083365F">
        <w:rPr>
          <w:rFonts w:ascii="仿宋_GB2312" w:eastAsia="仿宋_GB2312" w:hint="eastAsia"/>
          <w:w w:val="80"/>
          <w:sz w:val="32"/>
          <w:szCs w:val="32"/>
        </w:rPr>
        <w:t>，</w:t>
      </w:r>
      <w:r>
        <w:rPr>
          <w:rFonts w:ascii="仿宋_GB2312" w:eastAsia="仿宋_GB2312" w:hint="eastAsia"/>
          <w:w w:val="80"/>
          <w:sz w:val="32"/>
          <w:szCs w:val="32"/>
        </w:rPr>
        <w:t>预算来源为</w:t>
      </w:r>
      <w:r w:rsidRPr="009229E9">
        <w:rPr>
          <w:rFonts w:ascii="仿宋_GB2312" w:eastAsia="仿宋_GB2312" w:hint="eastAsia"/>
          <w:w w:val="80"/>
          <w:sz w:val="32"/>
          <w:szCs w:val="32"/>
        </w:rPr>
        <w:t>人大代表经费</w:t>
      </w:r>
      <w:r>
        <w:rPr>
          <w:rFonts w:ascii="仿宋_GB2312" w:eastAsia="仿宋_GB2312" w:hint="eastAsia"/>
          <w:w w:val="80"/>
          <w:sz w:val="32"/>
          <w:szCs w:val="32"/>
        </w:rPr>
        <w:t>；</w:t>
      </w:r>
      <w:r w:rsidRPr="0083365F">
        <w:rPr>
          <w:rFonts w:ascii="仿宋_GB2312" w:eastAsia="仿宋_GB2312" w:hint="eastAsia"/>
          <w:w w:val="80"/>
          <w:sz w:val="32"/>
          <w:szCs w:val="32"/>
        </w:rPr>
        <w:t>数码相机1台，</w:t>
      </w:r>
      <w:r>
        <w:rPr>
          <w:rFonts w:ascii="仿宋_GB2312" w:eastAsia="仿宋_GB2312" w:hint="eastAsia"/>
          <w:w w:val="80"/>
          <w:sz w:val="32"/>
          <w:szCs w:val="32"/>
        </w:rPr>
        <w:t>金额0.35万元</w:t>
      </w:r>
      <w:r w:rsidR="0083365F">
        <w:rPr>
          <w:rFonts w:ascii="仿宋_GB2312" w:eastAsia="仿宋_GB2312" w:hint="eastAsia"/>
          <w:w w:val="80"/>
          <w:sz w:val="32"/>
          <w:szCs w:val="32"/>
        </w:rPr>
        <w:t>，</w:t>
      </w:r>
      <w:r>
        <w:rPr>
          <w:rFonts w:ascii="仿宋_GB2312" w:eastAsia="仿宋_GB2312" w:hint="eastAsia"/>
          <w:w w:val="80"/>
          <w:sz w:val="32"/>
          <w:szCs w:val="32"/>
        </w:rPr>
        <w:t>预算来源为</w:t>
      </w:r>
      <w:r w:rsidRPr="009229E9">
        <w:rPr>
          <w:rFonts w:ascii="仿宋_GB2312" w:eastAsia="仿宋_GB2312" w:hint="eastAsia"/>
          <w:w w:val="80"/>
          <w:sz w:val="32"/>
          <w:szCs w:val="32"/>
        </w:rPr>
        <w:t>人大代表经费</w:t>
      </w:r>
      <w:r>
        <w:rPr>
          <w:rFonts w:ascii="仿宋_GB2312" w:eastAsia="仿宋_GB2312" w:hint="eastAsia"/>
          <w:w w:val="80"/>
          <w:sz w:val="32"/>
          <w:szCs w:val="32"/>
        </w:rPr>
        <w:t>；</w:t>
      </w:r>
      <w:r w:rsidRPr="009229E9">
        <w:rPr>
          <w:rFonts w:ascii="仿宋_GB2312" w:eastAsia="仿宋_GB2312" w:hint="eastAsia"/>
          <w:w w:val="80"/>
          <w:sz w:val="32"/>
          <w:szCs w:val="32"/>
        </w:rPr>
        <w:t>分体空调1.5匹挂机（定频）</w:t>
      </w:r>
      <w:r>
        <w:rPr>
          <w:rFonts w:ascii="仿宋_GB2312" w:eastAsia="仿宋_GB2312" w:hint="eastAsia"/>
          <w:w w:val="80"/>
          <w:sz w:val="32"/>
          <w:szCs w:val="32"/>
        </w:rPr>
        <w:t>1台，金额0.22元</w:t>
      </w:r>
      <w:r w:rsidR="0083365F">
        <w:rPr>
          <w:rFonts w:ascii="仿宋_GB2312" w:eastAsia="仿宋_GB2312" w:hint="eastAsia"/>
          <w:w w:val="80"/>
          <w:sz w:val="32"/>
          <w:szCs w:val="32"/>
        </w:rPr>
        <w:t>，预算来源为</w:t>
      </w:r>
      <w:r w:rsidR="0083365F" w:rsidRPr="009229E9">
        <w:rPr>
          <w:rFonts w:ascii="仿宋_GB2312" w:eastAsia="仿宋_GB2312" w:hint="eastAsia"/>
          <w:w w:val="80"/>
          <w:sz w:val="32"/>
          <w:szCs w:val="32"/>
        </w:rPr>
        <w:t>综治维稳经费</w:t>
      </w:r>
      <w:r w:rsidR="0083365F">
        <w:rPr>
          <w:rFonts w:ascii="仿宋_GB2312" w:eastAsia="仿宋_GB2312" w:hint="eastAsia"/>
          <w:w w:val="80"/>
          <w:sz w:val="32"/>
          <w:szCs w:val="32"/>
        </w:rPr>
        <w:t>。</w:t>
      </w:r>
    </w:p>
    <w:p w:rsidR="0083365F" w:rsidRDefault="0083365F" w:rsidP="0083365F">
      <w:pPr>
        <w:ind w:firstLineChars="196" w:firstLine="500"/>
        <w:rPr>
          <w:rFonts w:ascii="仿宋_GB2312" w:eastAsia="仿宋_GB2312" w:hint="eastAsia"/>
          <w:w w:val="80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>因</w:t>
      </w:r>
      <w:r w:rsidRPr="009229E9">
        <w:rPr>
          <w:rFonts w:ascii="仿宋_GB2312" w:eastAsia="仿宋_GB2312" w:hint="eastAsia"/>
          <w:w w:val="80"/>
          <w:sz w:val="32"/>
          <w:szCs w:val="32"/>
        </w:rPr>
        <w:t>河门口街办社区公共服务中心改造</w:t>
      </w:r>
      <w:r>
        <w:rPr>
          <w:rFonts w:ascii="仿宋_GB2312" w:eastAsia="仿宋_GB2312" w:hint="eastAsia"/>
          <w:w w:val="80"/>
          <w:sz w:val="32"/>
          <w:szCs w:val="32"/>
        </w:rPr>
        <w:t>，采购</w:t>
      </w:r>
      <w:r w:rsidR="009229E9" w:rsidRPr="009229E9">
        <w:rPr>
          <w:rFonts w:ascii="仿宋_GB2312" w:eastAsia="仿宋_GB2312" w:hint="eastAsia"/>
          <w:w w:val="80"/>
          <w:sz w:val="32"/>
          <w:szCs w:val="32"/>
        </w:rPr>
        <w:t>河门口街办社区公共服务中心改造项目</w:t>
      </w:r>
      <w:r w:rsidR="009229E9">
        <w:rPr>
          <w:rFonts w:ascii="仿宋_GB2312" w:eastAsia="仿宋_GB2312" w:hint="eastAsia"/>
          <w:w w:val="80"/>
          <w:sz w:val="32"/>
          <w:szCs w:val="32"/>
        </w:rPr>
        <w:t>，金额</w:t>
      </w:r>
      <w:r>
        <w:rPr>
          <w:rFonts w:ascii="仿宋_GB2312" w:eastAsia="仿宋_GB2312" w:hint="eastAsia"/>
          <w:w w:val="80"/>
          <w:sz w:val="32"/>
          <w:szCs w:val="32"/>
        </w:rPr>
        <w:t>220</w:t>
      </w:r>
      <w:r w:rsidR="009229E9">
        <w:rPr>
          <w:rFonts w:ascii="仿宋_GB2312" w:eastAsia="仿宋_GB2312" w:hint="eastAsia"/>
          <w:w w:val="80"/>
          <w:sz w:val="32"/>
          <w:szCs w:val="32"/>
        </w:rPr>
        <w:t>万元</w:t>
      </w:r>
      <w:r>
        <w:rPr>
          <w:rFonts w:ascii="仿宋_GB2312" w:eastAsia="仿宋_GB2312" w:hint="eastAsia"/>
          <w:w w:val="80"/>
          <w:sz w:val="32"/>
          <w:szCs w:val="32"/>
        </w:rPr>
        <w:t>，预算来源为</w:t>
      </w:r>
      <w:r w:rsidRPr="0083365F">
        <w:rPr>
          <w:rFonts w:ascii="仿宋_GB2312" w:eastAsia="仿宋_GB2312" w:hint="eastAsia"/>
          <w:w w:val="80"/>
          <w:sz w:val="32"/>
          <w:szCs w:val="32"/>
        </w:rPr>
        <w:t>保障性安居工程配套基础设施建设2018年第一批中央预算内资金</w:t>
      </w:r>
      <w:r>
        <w:rPr>
          <w:rFonts w:ascii="仿宋_GB2312" w:eastAsia="仿宋_GB2312" w:hint="eastAsia"/>
          <w:w w:val="80"/>
          <w:sz w:val="32"/>
          <w:szCs w:val="32"/>
        </w:rPr>
        <w:t>。</w:t>
      </w:r>
    </w:p>
    <w:p w:rsidR="009229E9" w:rsidRPr="0083365F" w:rsidRDefault="0083365F" w:rsidP="0083365F">
      <w:pPr>
        <w:ind w:firstLineChars="196" w:firstLine="500"/>
        <w:rPr>
          <w:rFonts w:ascii="仿宋_GB2312" w:eastAsia="仿宋_GB2312"/>
          <w:w w:val="80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>因环卫作业需要，采购</w:t>
      </w:r>
      <w:r w:rsidR="009229E9" w:rsidRPr="009229E9">
        <w:rPr>
          <w:rFonts w:ascii="仿宋_GB2312" w:eastAsia="仿宋_GB2312" w:hint="eastAsia"/>
          <w:w w:val="80"/>
          <w:sz w:val="32"/>
          <w:szCs w:val="32"/>
        </w:rPr>
        <w:t>环卫清扫作业及卫生</w:t>
      </w:r>
      <w:r w:rsidR="009229E9">
        <w:rPr>
          <w:rFonts w:ascii="仿宋_GB2312" w:eastAsia="仿宋_GB2312" w:hint="eastAsia"/>
          <w:w w:val="80"/>
          <w:sz w:val="32"/>
          <w:szCs w:val="32"/>
        </w:rPr>
        <w:t>整治</w:t>
      </w:r>
      <w:r>
        <w:rPr>
          <w:rFonts w:ascii="仿宋_GB2312" w:eastAsia="仿宋_GB2312" w:hint="eastAsia"/>
          <w:w w:val="80"/>
          <w:sz w:val="32"/>
          <w:szCs w:val="32"/>
        </w:rPr>
        <w:t>项目</w:t>
      </w:r>
      <w:r w:rsidR="009229E9">
        <w:rPr>
          <w:rFonts w:ascii="仿宋_GB2312" w:eastAsia="仿宋_GB2312" w:hint="eastAsia"/>
          <w:w w:val="80"/>
          <w:sz w:val="32"/>
          <w:szCs w:val="32"/>
        </w:rPr>
        <w:t>，金额</w:t>
      </w:r>
      <w:r>
        <w:rPr>
          <w:rFonts w:ascii="仿宋_GB2312" w:eastAsia="仿宋_GB2312" w:hint="eastAsia"/>
          <w:w w:val="80"/>
          <w:sz w:val="32"/>
          <w:szCs w:val="32"/>
        </w:rPr>
        <w:t>166</w:t>
      </w:r>
      <w:r w:rsidR="009229E9">
        <w:rPr>
          <w:rFonts w:ascii="仿宋_GB2312" w:eastAsia="仿宋_GB2312" w:hint="eastAsia"/>
          <w:w w:val="80"/>
          <w:sz w:val="32"/>
          <w:szCs w:val="32"/>
        </w:rPr>
        <w:t>万元</w:t>
      </w:r>
      <w:r>
        <w:rPr>
          <w:rFonts w:ascii="仿宋_GB2312" w:eastAsia="仿宋_GB2312" w:hint="eastAsia"/>
          <w:w w:val="80"/>
          <w:sz w:val="32"/>
          <w:szCs w:val="32"/>
        </w:rPr>
        <w:t>，预算来源为</w:t>
      </w:r>
      <w:r w:rsidRPr="0083365F">
        <w:rPr>
          <w:rFonts w:ascii="仿宋_GB2312" w:eastAsia="仿宋_GB2312" w:hint="eastAsia"/>
          <w:w w:val="80"/>
          <w:sz w:val="32"/>
          <w:szCs w:val="32"/>
        </w:rPr>
        <w:t>环卫生产管理经费</w:t>
      </w:r>
      <w:r>
        <w:rPr>
          <w:rFonts w:ascii="仿宋_GB2312" w:eastAsia="仿宋_GB2312" w:hint="eastAsia"/>
          <w:w w:val="80"/>
          <w:sz w:val="32"/>
          <w:szCs w:val="32"/>
        </w:rPr>
        <w:t>。</w:t>
      </w:r>
    </w:p>
    <w:p w:rsidR="009229E9" w:rsidRPr="009229E9" w:rsidRDefault="009229E9" w:rsidP="009229E9">
      <w:pPr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263120" w:rsidRPr="009229E9" w:rsidRDefault="00263120">
      <w:pPr>
        <w:rPr>
          <w:rFonts w:ascii="仿宋_GB2312" w:eastAsia="仿宋_GB2312"/>
          <w:w w:val="80"/>
          <w:sz w:val="32"/>
          <w:szCs w:val="32"/>
        </w:rPr>
      </w:pPr>
    </w:p>
    <w:sectPr w:rsidR="00263120" w:rsidRPr="009229E9" w:rsidSect="00263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554" w:rsidRDefault="00B84554" w:rsidP="00DC1E9B">
      <w:r>
        <w:separator/>
      </w:r>
    </w:p>
  </w:endnote>
  <w:endnote w:type="continuationSeparator" w:id="1">
    <w:p w:rsidR="00B84554" w:rsidRDefault="00B84554" w:rsidP="00DC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554" w:rsidRDefault="00B84554" w:rsidP="00DC1E9B">
      <w:r>
        <w:separator/>
      </w:r>
    </w:p>
  </w:footnote>
  <w:footnote w:type="continuationSeparator" w:id="1">
    <w:p w:rsidR="00B84554" w:rsidRDefault="00B84554" w:rsidP="00DC1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F6B"/>
    <w:rsid w:val="00096844"/>
    <w:rsid w:val="00263120"/>
    <w:rsid w:val="00473203"/>
    <w:rsid w:val="005E6F6B"/>
    <w:rsid w:val="0071289F"/>
    <w:rsid w:val="0083365F"/>
    <w:rsid w:val="009229E9"/>
    <w:rsid w:val="00B84554"/>
    <w:rsid w:val="00D5351B"/>
    <w:rsid w:val="00DC1E9B"/>
    <w:rsid w:val="559C0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E9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E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谢紫秋</dc:creator>
  <cp:lastModifiedBy>谢静</cp:lastModifiedBy>
  <cp:revision>5</cp:revision>
  <dcterms:created xsi:type="dcterms:W3CDTF">2021-05-24T04:31:00Z</dcterms:created>
  <dcterms:modified xsi:type="dcterms:W3CDTF">2021-05-26T02:54:00Z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