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34" w:rsidRPr="00FD5D34" w:rsidRDefault="00FD5D34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D5D34">
        <w:rPr>
          <w:rFonts w:ascii="Times New Roman" w:eastAsia="方正小标宋_GBK" w:hAnsi="Times New Roman" w:cs="Times New Roman"/>
          <w:sz w:val="44"/>
          <w:szCs w:val="44"/>
        </w:rPr>
        <w:t>中共攀枝花市西区区委办公室</w:t>
      </w:r>
    </w:p>
    <w:p w:rsidR="00457B49" w:rsidRPr="00FD5D34" w:rsidRDefault="00AE1D45" w:rsidP="00FD5D34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D5D34">
        <w:rPr>
          <w:rFonts w:ascii="Times New Roman" w:eastAsia="方正小标宋_GBK" w:hAnsi="Times New Roman" w:cs="Times New Roman"/>
          <w:sz w:val="44"/>
          <w:szCs w:val="44"/>
        </w:rPr>
        <w:t>关于</w:t>
      </w:r>
      <w:r w:rsidRPr="00FD5D34">
        <w:rPr>
          <w:rFonts w:ascii="Times New Roman" w:eastAsia="方正小标宋_GBK" w:hAnsi="Times New Roman" w:cs="Times New Roman"/>
          <w:sz w:val="44"/>
          <w:szCs w:val="44"/>
        </w:rPr>
        <w:t>20</w:t>
      </w:r>
      <w:r w:rsidR="00FD5D34" w:rsidRPr="00FD5D34">
        <w:rPr>
          <w:rFonts w:ascii="Times New Roman" w:eastAsia="方正小标宋_GBK" w:hAnsi="Times New Roman" w:cs="Times New Roman"/>
          <w:sz w:val="44"/>
          <w:szCs w:val="44"/>
        </w:rPr>
        <w:t>2</w:t>
      </w:r>
      <w:r w:rsidR="00A40A34">
        <w:rPr>
          <w:rFonts w:ascii="Times New Roman" w:eastAsia="方正小标宋_GBK" w:hAnsi="Times New Roman" w:cs="Times New Roman" w:hint="eastAsia"/>
          <w:sz w:val="44"/>
          <w:szCs w:val="44"/>
        </w:rPr>
        <w:t>0</w:t>
      </w:r>
      <w:r w:rsidRPr="00FD5D34">
        <w:rPr>
          <w:rFonts w:ascii="Times New Roman" w:eastAsia="方正小标宋_GBK" w:hAnsi="Times New Roman" w:cs="Times New Roman"/>
          <w:sz w:val="44"/>
          <w:szCs w:val="44"/>
        </w:rPr>
        <w:t>年政府采购预算编制说明</w:t>
      </w:r>
    </w:p>
    <w:p w:rsidR="00457B49" w:rsidRPr="00FD5D34" w:rsidRDefault="00457B49">
      <w:pPr>
        <w:spacing w:line="600" w:lineRule="exact"/>
        <w:rPr>
          <w:rFonts w:ascii="Times New Roman" w:eastAsia="仿宋_GB2312" w:hAnsi="Times New Roman" w:cs="Times New Roman"/>
          <w:w w:val="80"/>
          <w:sz w:val="32"/>
          <w:szCs w:val="32"/>
        </w:rPr>
      </w:pPr>
    </w:p>
    <w:p w:rsidR="00457B49" w:rsidRPr="00FD5D34" w:rsidRDefault="00AE1D45">
      <w:pPr>
        <w:rPr>
          <w:rFonts w:ascii="Times New Roman" w:eastAsia="方正仿宋_GBK" w:hAnsi="Times New Roman" w:cs="Times New Roman"/>
          <w:sz w:val="33"/>
          <w:szCs w:val="33"/>
        </w:rPr>
      </w:pPr>
      <w:r w:rsidRPr="00FD5D34">
        <w:rPr>
          <w:rFonts w:ascii="Times New Roman" w:eastAsia="仿宋_GB2312" w:hAnsi="Times New Roman" w:cs="Times New Roman"/>
          <w:w w:val="80"/>
          <w:sz w:val="32"/>
          <w:szCs w:val="32"/>
        </w:rPr>
        <w:t xml:space="preserve">   </w:t>
      </w:r>
      <w:r w:rsidRPr="00FD5D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D5D34">
        <w:rPr>
          <w:rFonts w:ascii="Times New Roman" w:eastAsia="方正仿宋_GBK" w:hAnsi="Times New Roman" w:cs="Times New Roman"/>
          <w:sz w:val="33"/>
          <w:szCs w:val="33"/>
        </w:rPr>
        <w:t xml:space="preserve"> 20</w:t>
      </w:r>
      <w:r w:rsidR="00FD5D34" w:rsidRPr="00FD5D34">
        <w:rPr>
          <w:rFonts w:ascii="Times New Roman" w:eastAsia="方正仿宋_GBK" w:hAnsi="Times New Roman" w:cs="Times New Roman"/>
          <w:sz w:val="33"/>
          <w:szCs w:val="33"/>
        </w:rPr>
        <w:t>2</w:t>
      </w:r>
      <w:r w:rsidR="00A40A34">
        <w:rPr>
          <w:rFonts w:ascii="Times New Roman" w:eastAsia="方正仿宋_GBK" w:hAnsi="Times New Roman" w:cs="Times New Roman" w:hint="eastAsia"/>
          <w:sz w:val="33"/>
          <w:szCs w:val="33"/>
        </w:rPr>
        <w:t>0</w:t>
      </w:r>
      <w:r w:rsidRPr="00FD5D34">
        <w:rPr>
          <w:rFonts w:ascii="Times New Roman" w:eastAsia="方正仿宋_GBK" w:hAnsi="Times New Roman" w:cs="Times New Roman"/>
          <w:sz w:val="33"/>
          <w:szCs w:val="33"/>
        </w:rPr>
        <w:t>年，</w:t>
      </w:r>
      <w:r w:rsidR="00FD5D34" w:rsidRPr="00FD5D34">
        <w:rPr>
          <w:rFonts w:ascii="Times New Roman" w:eastAsia="方正仿宋_GBK" w:hAnsi="Times New Roman" w:cs="Times New Roman"/>
          <w:sz w:val="33"/>
          <w:szCs w:val="33"/>
        </w:rPr>
        <w:t>中共攀枝花市西区区委办公室</w:t>
      </w:r>
      <w:r w:rsidRPr="00FD5D34">
        <w:rPr>
          <w:rFonts w:ascii="Times New Roman" w:eastAsia="方正仿宋_GBK" w:hAnsi="Times New Roman" w:cs="Times New Roman"/>
          <w:sz w:val="33"/>
          <w:szCs w:val="33"/>
        </w:rPr>
        <w:t>年初安排政府采购预算</w:t>
      </w:r>
      <w:r w:rsidR="00A40A34">
        <w:rPr>
          <w:rFonts w:ascii="Times New Roman" w:eastAsia="方正仿宋_GBK" w:hAnsi="Times New Roman" w:cs="Times New Roman" w:hint="eastAsia"/>
          <w:sz w:val="33"/>
          <w:szCs w:val="33"/>
        </w:rPr>
        <w:t>0.45</w:t>
      </w:r>
      <w:r w:rsidRPr="00FD5D34">
        <w:rPr>
          <w:rFonts w:ascii="Times New Roman" w:eastAsia="方正仿宋_GBK" w:hAnsi="Times New Roman" w:cs="Times New Roman"/>
          <w:sz w:val="33"/>
          <w:szCs w:val="33"/>
        </w:rPr>
        <w:t>万元，</w:t>
      </w:r>
      <w:r w:rsidR="00A40A34">
        <w:rPr>
          <w:rFonts w:ascii="Times New Roman" w:eastAsia="方正仿宋_GBK" w:hAnsi="Times New Roman" w:cs="Times New Roman" w:hint="eastAsia"/>
          <w:sz w:val="33"/>
          <w:szCs w:val="33"/>
        </w:rPr>
        <w:t>为</w:t>
      </w:r>
      <w:r w:rsidR="00FD5D34" w:rsidRPr="00FD5D34">
        <w:rPr>
          <w:rFonts w:ascii="Times New Roman" w:eastAsia="方正仿宋_GBK" w:hAnsi="Times New Roman" w:cs="Times New Roman"/>
          <w:sz w:val="33"/>
          <w:szCs w:val="33"/>
        </w:rPr>
        <w:t>区委办</w:t>
      </w:r>
      <w:r w:rsidRPr="00FD5D34">
        <w:rPr>
          <w:rFonts w:ascii="Times New Roman" w:eastAsia="方正仿宋_GBK" w:hAnsi="Times New Roman" w:cs="Times New Roman"/>
          <w:sz w:val="33"/>
          <w:szCs w:val="33"/>
        </w:rPr>
        <w:t>采购</w:t>
      </w:r>
      <w:r w:rsidR="00FD5D34" w:rsidRPr="00FD5D34">
        <w:rPr>
          <w:rFonts w:ascii="Times New Roman" w:eastAsia="方正仿宋_GBK" w:hAnsi="Times New Roman" w:cs="Times New Roman"/>
          <w:sz w:val="33"/>
          <w:szCs w:val="33"/>
        </w:rPr>
        <w:t>彩色激光打印机</w:t>
      </w:r>
      <w:r w:rsidRPr="00FD5D34">
        <w:rPr>
          <w:rFonts w:ascii="Times New Roman" w:eastAsia="方正仿宋_GBK" w:hAnsi="Times New Roman" w:cs="Times New Roman"/>
          <w:sz w:val="33"/>
          <w:szCs w:val="33"/>
        </w:rPr>
        <w:t>一台，金额</w:t>
      </w:r>
      <w:r w:rsidRPr="00FD5D34">
        <w:rPr>
          <w:rFonts w:ascii="Times New Roman" w:eastAsia="方正仿宋_GBK" w:hAnsi="Times New Roman" w:cs="Times New Roman"/>
          <w:sz w:val="33"/>
          <w:szCs w:val="33"/>
        </w:rPr>
        <w:t>0.</w:t>
      </w:r>
      <w:r w:rsidR="00FD5D34" w:rsidRPr="00FD5D34">
        <w:rPr>
          <w:rFonts w:ascii="Times New Roman" w:eastAsia="方正仿宋_GBK" w:hAnsi="Times New Roman" w:cs="Times New Roman"/>
          <w:sz w:val="33"/>
          <w:szCs w:val="33"/>
        </w:rPr>
        <w:t>4</w:t>
      </w:r>
      <w:r w:rsidR="00A40A34">
        <w:rPr>
          <w:rFonts w:ascii="Times New Roman" w:eastAsia="方正仿宋_GBK" w:hAnsi="Times New Roman" w:cs="Times New Roman" w:hint="eastAsia"/>
          <w:sz w:val="33"/>
          <w:szCs w:val="33"/>
        </w:rPr>
        <w:t>5</w:t>
      </w:r>
      <w:r w:rsidRPr="00FD5D34">
        <w:rPr>
          <w:rFonts w:ascii="Times New Roman" w:eastAsia="方正仿宋_GBK" w:hAnsi="Times New Roman" w:cs="Times New Roman"/>
          <w:sz w:val="33"/>
          <w:szCs w:val="33"/>
        </w:rPr>
        <w:t>万元，预算来源为</w:t>
      </w:r>
      <w:r w:rsidR="00FD5D34" w:rsidRPr="00FD5D34">
        <w:rPr>
          <w:rFonts w:ascii="Times New Roman" w:eastAsia="方正仿宋_GBK" w:hAnsi="Times New Roman" w:cs="Times New Roman"/>
          <w:sz w:val="33"/>
          <w:szCs w:val="33"/>
        </w:rPr>
        <w:t>202</w:t>
      </w:r>
      <w:r w:rsidR="00A40A34">
        <w:rPr>
          <w:rFonts w:ascii="Times New Roman" w:eastAsia="方正仿宋_GBK" w:hAnsi="Times New Roman" w:cs="Times New Roman" w:hint="eastAsia"/>
          <w:sz w:val="33"/>
          <w:szCs w:val="33"/>
        </w:rPr>
        <w:t>0</w:t>
      </w:r>
      <w:r w:rsidR="00FD5D34" w:rsidRPr="00FD5D34">
        <w:rPr>
          <w:rFonts w:ascii="Times New Roman" w:eastAsia="方正仿宋_GBK" w:hAnsi="Times New Roman" w:cs="Times New Roman"/>
          <w:sz w:val="33"/>
          <w:szCs w:val="33"/>
        </w:rPr>
        <w:t>年财政拨款中牵头统筹全区重大活动经费。</w:t>
      </w:r>
    </w:p>
    <w:sectPr w:rsidR="00457B49" w:rsidRPr="00FD5D34" w:rsidSect="00457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A40" w:rsidRDefault="00801A40" w:rsidP="00FD5D34">
      <w:r>
        <w:separator/>
      </w:r>
    </w:p>
  </w:endnote>
  <w:endnote w:type="continuationSeparator" w:id="1">
    <w:p w:rsidR="00801A40" w:rsidRDefault="00801A40" w:rsidP="00FD5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A40" w:rsidRDefault="00801A40" w:rsidP="00FD5D34">
      <w:r>
        <w:separator/>
      </w:r>
    </w:p>
  </w:footnote>
  <w:footnote w:type="continuationSeparator" w:id="1">
    <w:p w:rsidR="00801A40" w:rsidRDefault="00801A40" w:rsidP="00FD5D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F6B"/>
    <w:rsid w:val="00457B49"/>
    <w:rsid w:val="00473203"/>
    <w:rsid w:val="005E6F6B"/>
    <w:rsid w:val="0071289F"/>
    <w:rsid w:val="00801A40"/>
    <w:rsid w:val="008E63EC"/>
    <w:rsid w:val="00A40A34"/>
    <w:rsid w:val="00AE1D45"/>
    <w:rsid w:val="00FD5D34"/>
    <w:rsid w:val="559C0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D3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D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谢紫秋</dc:creator>
  <cp:lastModifiedBy>张敏</cp:lastModifiedBy>
  <cp:revision>5</cp:revision>
  <dcterms:created xsi:type="dcterms:W3CDTF">2021-05-24T04:31:00Z</dcterms:created>
  <dcterms:modified xsi:type="dcterms:W3CDTF">2021-05-25T07:26:00Z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