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eastAsia="方正小标宋_GBK"/>
          <w:sz w:val="44"/>
          <w:szCs w:val="44"/>
        </w:rPr>
      </w:pPr>
      <w:bookmarkStart w:id="0" w:name="_GoBack"/>
      <w:r>
        <w:rPr>
          <w:rFonts w:hint="eastAsia" w:ascii="方正小标宋_GBK" w:eastAsia="方正小标宋_GBK"/>
          <w:sz w:val="44"/>
          <w:szCs w:val="44"/>
        </w:rPr>
        <w:t>攀枝花市西区</w:t>
      </w:r>
      <w:r>
        <w:rPr>
          <w:rFonts w:hint="eastAsia" w:ascii="方正小标宋_GBK" w:eastAsia="方正小标宋_GBK"/>
          <w:sz w:val="44"/>
          <w:szCs w:val="44"/>
          <w:lang w:eastAsia="zh-CN"/>
        </w:rPr>
        <w:t>退役军人事务局</w:t>
      </w:r>
      <w:r>
        <w:rPr>
          <w:rFonts w:hint="eastAsia" w:ascii="方正小标宋_GBK" w:eastAsia="方正小标宋_GBK"/>
          <w:sz w:val="44"/>
          <w:szCs w:val="44"/>
        </w:rPr>
        <w:t>关于</w:t>
      </w:r>
    </w:p>
    <w:p>
      <w:pPr>
        <w:spacing w:line="600" w:lineRule="exact"/>
        <w:jc w:val="center"/>
        <w:rPr>
          <w:rFonts w:hint="eastAsia" w:ascii="方正小标宋_GBK" w:eastAsia="方正小标宋_GBK"/>
          <w:sz w:val="44"/>
          <w:szCs w:val="44"/>
        </w:rPr>
      </w:pPr>
      <w:r>
        <w:rPr>
          <w:rFonts w:hint="eastAsia" w:ascii="方正小标宋_GBK" w:eastAsia="方正小标宋_GBK"/>
          <w:sz w:val="44"/>
          <w:szCs w:val="44"/>
        </w:rPr>
        <w:t>20</w:t>
      </w:r>
      <w:r>
        <w:rPr>
          <w:rFonts w:hint="eastAsia" w:ascii="方正小标宋_GBK" w:eastAsia="方正小标宋_GBK"/>
          <w:sz w:val="44"/>
          <w:szCs w:val="44"/>
          <w:lang w:val="en-US" w:eastAsia="zh-CN"/>
        </w:rPr>
        <w:t>20</w:t>
      </w:r>
      <w:r>
        <w:rPr>
          <w:rFonts w:hint="eastAsia" w:ascii="方正小标宋_GBK" w:eastAsia="方正小标宋_GBK"/>
          <w:sz w:val="44"/>
          <w:szCs w:val="44"/>
        </w:rPr>
        <w:t>年政府采购预算编制说明</w:t>
      </w:r>
    </w:p>
    <w:bookmarkEnd w:id="0"/>
    <w:p>
      <w:pPr>
        <w:spacing w:line="600" w:lineRule="exact"/>
        <w:rPr>
          <w:rFonts w:hint="eastAsia" w:ascii="仿宋_GB2312" w:eastAsia="仿宋_GB2312"/>
          <w:w w:val="80"/>
          <w:sz w:val="32"/>
          <w:szCs w:val="32"/>
        </w:rPr>
      </w:pPr>
    </w:p>
    <w:p>
      <w:pPr>
        <w:keepNext w:val="0"/>
        <w:keepLines w:val="0"/>
        <w:pageBreakBefore w:val="0"/>
        <w:widowControl w:val="0"/>
        <w:kinsoku/>
        <w:wordWrap/>
        <w:overflowPunct/>
        <w:topLinePunct w:val="0"/>
        <w:autoSpaceDE/>
        <w:autoSpaceDN/>
        <w:bidi w:val="0"/>
        <w:adjustRightInd/>
        <w:snapToGrid/>
        <w:spacing w:line="353" w:lineRule="auto"/>
        <w:textAlignment w:val="auto"/>
        <w:rPr>
          <w:rFonts w:hint="eastAsia" w:ascii="仿宋_GB2312" w:hAnsi="仿宋_GB2312" w:eastAsia="仿宋_GB2312" w:cs="仿宋_GB2312"/>
          <w:w w:val="80"/>
          <w:sz w:val="32"/>
          <w:szCs w:val="32"/>
          <w:lang w:val="en-US" w:eastAsia="zh-CN"/>
        </w:rPr>
      </w:pPr>
      <w:r>
        <w:rPr>
          <w:rFonts w:hint="eastAsia" w:ascii="仿宋_GB2312" w:eastAsia="仿宋_GB2312"/>
          <w:w w:val="80"/>
          <w:sz w:val="32"/>
          <w:szCs w:val="32"/>
        </w:rPr>
        <w:t xml:space="preserve">     </w:t>
      </w:r>
      <w:r>
        <w:rPr>
          <w:rFonts w:hint="eastAsia"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20</w:t>
      </w:r>
      <w:r>
        <w:rPr>
          <w:rFonts w:hint="eastAsia" w:ascii="Times New Roman" w:hAnsi="Times New Roman" w:eastAsia="仿宋_GB2312" w:cs="Times New Roman"/>
          <w:sz w:val="32"/>
          <w:szCs w:val="32"/>
        </w:rPr>
        <w:t>年，攀枝花市西区</w:t>
      </w:r>
      <w:r>
        <w:rPr>
          <w:rFonts w:hint="eastAsia" w:ascii="Times New Roman" w:hAnsi="Times New Roman" w:eastAsia="仿宋_GB2312" w:cs="Times New Roman"/>
          <w:sz w:val="32"/>
          <w:szCs w:val="32"/>
          <w:lang w:eastAsia="zh-CN"/>
        </w:rPr>
        <w:t>退役军人事务局</w:t>
      </w:r>
      <w:r>
        <w:rPr>
          <w:rFonts w:hint="eastAsia" w:ascii="Times New Roman" w:hAnsi="Times New Roman" w:eastAsia="仿宋_GB2312" w:cs="Times New Roman"/>
          <w:sz w:val="32"/>
          <w:szCs w:val="32"/>
        </w:rPr>
        <w:t>年初安排政府采购预算</w:t>
      </w:r>
      <w:r>
        <w:rPr>
          <w:rFonts w:hint="eastAsia" w:ascii="Times New Roman" w:hAnsi="Times New Roman" w:eastAsia="仿宋_GB2312" w:cs="Times New Roman"/>
          <w:sz w:val="32"/>
          <w:szCs w:val="32"/>
          <w:lang w:val="en-US" w:eastAsia="zh-CN"/>
        </w:rPr>
        <w:t>56170</w:t>
      </w:r>
      <w:r>
        <w:rPr>
          <w:rFonts w:hint="eastAsia" w:ascii="Times New Roman" w:hAnsi="Times New Roman" w:eastAsia="仿宋_GB2312" w:cs="Times New Roman"/>
          <w:sz w:val="32"/>
          <w:szCs w:val="32"/>
        </w:rPr>
        <w:t>元，其中因</w:t>
      </w:r>
      <w:r>
        <w:rPr>
          <w:rFonts w:hint="eastAsia" w:ascii="Times New Roman" w:hAnsi="Times New Roman" w:eastAsia="仿宋_GB2312" w:cs="Times New Roman"/>
          <w:sz w:val="32"/>
          <w:szCs w:val="32"/>
          <w:lang w:eastAsia="zh-CN"/>
        </w:rPr>
        <w:t>成立了西区退役军人服务中心，没有相关的办公设备，不能满足正常办公需要，</w:t>
      </w:r>
      <w:r>
        <w:rPr>
          <w:rFonts w:hint="eastAsia" w:ascii="Times New Roman" w:hAnsi="Times New Roman" w:eastAsia="仿宋_GB2312" w:cs="Times New Roman"/>
          <w:sz w:val="32"/>
          <w:szCs w:val="32"/>
        </w:rPr>
        <w:t>采购电脑</w:t>
      </w:r>
      <w:r>
        <w:rPr>
          <w:rFonts w:hint="eastAsia" w:ascii="Times New Roman" w:hAnsi="Times New Roman" w:eastAsia="仿宋_GB2312" w:cs="Times New Roman"/>
          <w:sz w:val="32"/>
          <w:szCs w:val="32"/>
          <w:lang w:eastAsia="zh-CN"/>
        </w:rPr>
        <w:t>三</w:t>
      </w:r>
      <w:r>
        <w:rPr>
          <w:rFonts w:hint="eastAsia" w:ascii="Times New Roman" w:hAnsi="Times New Roman" w:eastAsia="仿宋_GB2312" w:cs="Times New Roman"/>
          <w:sz w:val="32"/>
          <w:szCs w:val="32"/>
        </w:rPr>
        <w:t>台，金额</w:t>
      </w:r>
      <w:r>
        <w:rPr>
          <w:rFonts w:hint="eastAsia" w:ascii="Times New Roman" w:hAnsi="Times New Roman" w:eastAsia="仿宋_GB2312" w:cs="Times New Roman"/>
          <w:sz w:val="32"/>
          <w:szCs w:val="32"/>
          <w:lang w:val="en-US" w:eastAsia="zh-CN"/>
        </w:rPr>
        <w:t>10610</w:t>
      </w:r>
      <w:r>
        <w:rPr>
          <w:rFonts w:hint="eastAsia" w:ascii="Times New Roman" w:hAnsi="Times New Roman" w:eastAsia="仿宋_GB2312" w:cs="Times New Roman"/>
          <w:sz w:val="32"/>
          <w:szCs w:val="32"/>
        </w:rPr>
        <w:t>元</w:t>
      </w:r>
      <w:r>
        <w:rPr>
          <w:rFonts w:hint="eastAsia" w:ascii="Times New Roman" w:hAnsi="Times New Roman" w:eastAsia="仿宋_GB2312" w:cs="Times New Roman"/>
          <w:sz w:val="32"/>
          <w:szCs w:val="32"/>
          <w:lang w:eastAsia="zh-CN"/>
        </w:rPr>
        <w:t>；打印机一台，金额</w:t>
      </w:r>
      <w:r>
        <w:rPr>
          <w:rFonts w:hint="eastAsia" w:ascii="Times New Roman" w:hAnsi="Times New Roman" w:eastAsia="仿宋_GB2312" w:cs="Times New Roman"/>
          <w:sz w:val="32"/>
          <w:szCs w:val="32"/>
          <w:lang w:val="en-US" w:eastAsia="zh-CN"/>
        </w:rPr>
        <w:t>2780元；空调一台，金额3480元；合计16870元，</w:t>
      </w:r>
      <w:r>
        <w:rPr>
          <w:rFonts w:hint="eastAsia" w:ascii="Times New Roman" w:hAnsi="Times New Roman" w:eastAsia="仿宋_GB2312" w:cs="Times New Roman"/>
          <w:sz w:val="32"/>
          <w:szCs w:val="32"/>
        </w:rPr>
        <w:t>预算来源为</w:t>
      </w:r>
      <w:r>
        <w:rPr>
          <w:rFonts w:hint="eastAsia" w:ascii="Times New Roman" w:hAnsi="Times New Roman" w:eastAsia="仿宋_GB2312" w:cs="Times New Roman"/>
          <w:sz w:val="32"/>
          <w:szCs w:val="32"/>
          <w:lang w:eastAsia="zh-CN"/>
        </w:rPr>
        <w:t>上年结转资金</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因贯彻落实四川省退役军人事务厅办公室《关于印发&lt;四川省退役军人事务应急指挥视频综合应用平台建设指导意见的通知&gt;》（川退役军人办</w:t>
      </w:r>
      <w:r>
        <w:rPr>
          <w:rFonts w:hint="eastAsia" w:ascii="Times New Roman" w:hAnsi="Times New Roman" w:eastAsia="仿宋_GB2312" w:cs="Times New Roman"/>
          <w:sz w:val="32"/>
          <w:szCs w:val="32"/>
          <w:lang w:val="en-US" w:eastAsia="zh-CN"/>
        </w:rPr>
        <w:t>〔2019〕51号</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文件精神，如期完成西区区级退役军人事务应急指挥视频综合应用平台建设，采购应急指挥视频综合应用平台（华为智慧屏）一台，金额39300元，</w:t>
      </w:r>
      <w:r>
        <w:rPr>
          <w:rFonts w:hint="eastAsia" w:ascii="Times New Roman" w:hAnsi="Times New Roman" w:eastAsia="仿宋_GB2312" w:cs="Times New Roman"/>
          <w:sz w:val="32"/>
          <w:szCs w:val="32"/>
        </w:rPr>
        <w:t>预算来源为</w:t>
      </w:r>
      <w:r>
        <w:rPr>
          <w:rFonts w:hint="eastAsia" w:ascii="Times New Roman" w:hAnsi="Times New Roman" w:eastAsia="仿宋_GB2312" w:cs="Times New Roman"/>
          <w:sz w:val="32"/>
          <w:szCs w:val="32"/>
          <w:lang w:eastAsia="zh-CN"/>
        </w:rPr>
        <w:t>当年预算安排的财政资金。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F6B"/>
    <w:rsid w:val="00473203"/>
    <w:rsid w:val="005E6F6B"/>
    <w:rsid w:val="0071289F"/>
    <w:rsid w:val="04CE496F"/>
    <w:rsid w:val="079F5455"/>
    <w:rsid w:val="0D4774A2"/>
    <w:rsid w:val="2F375599"/>
    <w:rsid w:val="4DED10D8"/>
    <w:rsid w:val="58777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3</TotalTime>
  <ScaleCrop>false</ScaleCrop>
  <LinksUpToDate>false</LinksUpToDate>
  <CharactersWithSpaces>100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2021-05-24T04:31:00Z</dcterms:created>
  <dc:creator>谢紫秋</dc:creator>
  <cp:lastModifiedBy>test</cp:lastModifiedBy>
  <dcterms:modified xsi:type="dcterms:W3CDTF">2021-05-24T09:38:32Z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5AA997AECCFC462D8009159C7DFA9E3D</vt:lpwstr>
  </property>
</Properties>
</file>